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517" w:rsidRDefault="007222B4" w:rsidP="007C5E45">
      <w:pPr>
        <w:jc w:val="center"/>
        <w:rPr>
          <w:b/>
        </w:rPr>
      </w:pPr>
      <w:r>
        <w:rPr>
          <w:b/>
        </w:rPr>
        <w:t xml:space="preserve">A Positive Increase in TFP </w:t>
      </w:r>
    </w:p>
    <w:p w:rsidR="0066147E" w:rsidRDefault="0066147E" w:rsidP="007C5E45">
      <w:pPr>
        <w:jc w:val="center"/>
        <w:rPr>
          <w:b/>
        </w:rPr>
      </w:pPr>
      <w:r w:rsidRPr="0066147E">
        <w:rPr>
          <w:b/>
          <w:noProof/>
        </w:rPr>
        <w:drawing>
          <wp:inline distT="0" distB="0" distL="0" distR="0">
            <wp:extent cx="5486400" cy="41489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48939"/>
                    </a:xfrm>
                    <a:prstGeom prst="rect">
                      <a:avLst/>
                    </a:prstGeom>
                    <a:noFill/>
                    <a:ln>
                      <a:noFill/>
                    </a:ln>
                  </pic:spPr>
                </pic:pic>
              </a:graphicData>
            </a:graphic>
          </wp:inline>
        </w:drawing>
      </w:r>
    </w:p>
    <w:p w:rsidR="007C5E45" w:rsidRDefault="007C5E45" w:rsidP="007C5E45">
      <w:pPr>
        <w:jc w:val="center"/>
        <w:rPr>
          <w:b/>
        </w:rPr>
      </w:pPr>
    </w:p>
    <w:p w:rsidR="00B76DD7" w:rsidRDefault="00B76DD7" w:rsidP="00B76DD7">
      <w:pPr>
        <w:rPr>
          <w:b/>
        </w:rPr>
      </w:pPr>
      <w:r>
        <w:rPr>
          <w:b/>
        </w:rPr>
        <w:t xml:space="preserve">What </w:t>
      </w:r>
      <w:proofErr w:type="gramStart"/>
      <w:r>
        <w:rPr>
          <w:b/>
        </w:rPr>
        <w:t>happens:</w:t>
      </w:r>
      <w:proofErr w:type="gramEnd"/>
    </w:p>
    <w:p w:rsidR="007C5E45" w:rsidRDefault="00D23E62" w:rsidP="007C5E45">
      <w:pPr>
        <w:pStyle w:val="ListParagraph"/>
        <w:numPr>
          <w:ilvl w:val="0"/>
          <w:numId w:val="1"/>
        </w:numPr>
        <w:rPr>
          <w:b/>
        </w:rPr>
      </w:pPr>
      <w:r>
        <w:rPr>
          <w:b/>
        </w:rPr>
        <w:t>TFP goes up</w:t>
      </w:r>
      <w:r w:rsidR="007C5E45">
        <w:rPr>
          <w:b/>
        </w:rPr>
        <w:t xml:space="preserve"> on impact and its </w:t>
      </w:r>
      <w:r w:rsidR="00B32A55">
        <w:rPr>
          <w:b/>
        </w:rPr>
        <w:t>increase</w:t>
      </w:r>
      <w:r w:rsidR="007C5E45">
        <w:rPr>
          <w:b/>
        </w:rPr>
        <w:t xml:space="preserve"> gradually diminishes as it returns to its steady state.</w:t>
      </w:r>
    </w:p>
    <w:p w:rsidR="00E570B9" w:rsidRDefault="00257DF1" w:rsidP="007C5E45">
      <w:pPr>
        <w:pStyle w:val="ListParagraph"/>
        <w:numPr>
          <w:ilvl w:val="0"/>
          <w:numId w:val="1"/>
        </w:numPr>
        <w:rPr>
          <w:b/>
        </w:rPr>
      </w:pPr>
      <w:r>
        <w:rPr>
          <w:b/>
        </w:rPr>
        <w:t xml:space="preserve">Output </w:t>
      </w:r>
      <w:r w:rsidR="00B32A55">
        <w:rPr>
          <w:b/>
        </w:rPr>
        <w:t>increases</w:t>
      </w:r>
      <w:r w:rsidR="007C5E45">
        <w:rPr>
          <w:b/>
        </w:rPr>
        <w:t xml:space="preserve"> on impact but at a significantly lower rate than the rate of the TFP </w:t>
      </w:r>
      <w:r w:rsidR="00B32A55">
        <w:rPr>
          <w:b/>
        </w:rPr>
        <w:t>increase</w:t>
      </w:r>
      <w:r w:rsidR="007C5E45">
        <w:rPr>
          <w:b/>
        </w:rPr>
        <w:t xml:space="preserve">. The output </w:t>
      </w:r>
      <w:r w:rsidR="00B32A55">
        <w:rPr>
          <w:b/>
        </w:rPr>
        <w:t>increase</w:t>
      </w:r>
      <w:r w:rsidR="007C5E45">
        <w:rPr>
          <w:b/>
        </w:rPr>
        <w:t xml:space="preserve"> subsequently </w:t>
      </w:r>
      <w:r w:rsidR="00841D7E">
        <w:rPr>
          <w:b/>
        </w:rPr>
        <w:t>follows a hu</w:t>
      </w:r>
      <w:r w:rsidR="003E53F7">
        <w:rPr>
          <w:b/>
        </w:rPr>
        <w:t xml:space="preserve">mp shape </w:t>
      </w:r>
      <w:r w:rsidR="00E570B9">
        <w:rPr>
          <w:b/>
        </w:rPr>
        <w:t>as output returns to its steady state.</w:t>
      </w:r>
    </w:p>
    <w:p w:rsidR="007C5E45" w:rsidRDefault="007C5E45" w:rsidP="007C5E45">
      <w:pPr>
        <w:pStyle w:val="ListParagraph"/>
        <w:numPr>
          <w:ilvl w:val="0"/>
          <w:numId w:val="1"/>
        </w:numPr>
        <w:rPr>
          <w:b/>
        </w:rPr>
      </w:pPr>
      <w:r>
        <w:rPr>
          <w:b/>
        </w:rPr>
        <w:t xml:space="preserve"> </w:t>
      </w:r>
      <w:r w:rsidR="00257DF1">
        <w:rPr>
          <w:b/>
        </w:rPr>
        <w:t xml:space="preserve">Labor </w:t>
      </w:r>
      <w:r w:rsidR="00B32A55">
        <w:rPr>
          <w:b/>
        </w:rPr>
        <w:t xml:space="preserve">decreases </w:t>
      </w:r>
      <w:r w:rsidR="00257DF1">
        <w:rPr>
          <w:b/>
        </w:rPr>
        <w:t xml:space="preserve">on impact at a significantly higher rate than the </w:t>
      </w:r>
      <w:r w:rsidR="00B32A55">
        <w:rPr>
          <w:b/>
        </w:rPr>
        <w:t>increase</w:t>
      </w:r>
      <w:r w:rsidR="00257DF1">
        <w:rPr>
          <w:b/>
        </w:rPr>
        <w:t xml:space="preserve"> in output. Then, the </w:t>
      </w:r>
      <w:r w:rsidR="00B32A55">
        <w:rPr>
          <w:b/>
        </w:rPr>
        <w:t>decrease</w:t>
      </w:r>
      <w:r w:rsidR="00257DF1">
        <w:rPr>
          <w:b/>
        </w:rPr>
        <w:t xml:space="preserve"> in labor diminishes as labor returns to its steady state.</w:t>
      </w:r>
    </w:p>
    <w:p w:rsidR="007222B4" w:rsidRDefault="003E53F7" w:rsidP="00A6260A">
      <w:pPr>
        <w:pStyle w:val="ListParagraph"/>
        <w:numPr>
          <w:ilvl w:val="0"/>
          <w:numId w:val="1"/>
        </w:numPr>
        <w:rPr>
          <w:b/>
        </w:rPr>
      </w:pPr>
      <w:r w:rsidRPr="007222B4">
        <w:rPr>
          <w:b/>
        </w:rPr>
        <w:t xml:space="preserve">Inflation decreases on impact </w:t>
      </w:r>
      <w:r w:rsidRPr="007222B4">
        <w:rPr>
          <w:b/>
        </w:rPr>
        <w:t xml:space="preserve">and </w:t>
      </w:r>
      <w:r w:rsidR="007222B4">
        <w:rPr>
          <w:b/>
        </w:rPr>
        <w:t>its decrease diminishes subsequently as it returns to its steady state.</w:t>
      </w:r>
    </w:p>
    <w:p w:rsidR="00257DF1" w:rsidRPr="007222B4" w:rsidRDefault="003E53F7" w:rsidP="00A6260A">
      <w:pPr>
        <w:pStyle w:val="ListParagraph"/>
        <w:numPr>
          <w:ilvl w:val="0"/>
          <w:numId w:val="1"/>
        </w:numPr>
        <w:rPr>
          <w:b/>
        </w:rPr>
      </w:pPr>
      <w:r w:rsidRPr="007222B4">
        <w:rPr>
          <w:b/>
        </w:rPr>
        <w:t>T</w:t>
      </w:r>
      <w:r w:rsidR="00257DF1" w:rsidRPr="007222B4">
        <w:rPr>
          <w:b/>
        </w:rPr>
        <w:t xml:space="preserve">he path of accumulated inflation implies that the average price level </w:t>
      </w:r>
      <w:proofErr w:type="spellStart"/>
      <w:r w:rsidR="00375AA4" w:rsidRPr="007222B4">
        <w:rPr>
          <w:b/>
        </w:rPr>
        <w:t>decres</w:t>
      </w:r>
      <w:r w:rsidR="00B32A55" w:rsidRPr="007222B4">
        <w:rPr>
          <w:b/>
        </w:rPr>
        <w:t>es</w:t>
      </w:r>
      <w:proofErr w:type="spellEnd"/>
      <w:r w:rsidR="00257DF1" w:rsidRPr="007222B4">
        <w:rPr>
          <w:b/>
        </w:rPr>
        <w:t xml:space="preserve"> </w:t>
      </w:r>
      <w:r w:rsidR="007222B4" w:rsidRPr="007222B4">
        <w:rPr>
          <w:b/>
        </w:rPr>
        <w:t xml:space="preserve">its decrease gradually diminishes as it returns to its steady </w:t>
      </w:r>
      <w:proofErr w:type="spellStart"/>
      <w:r w:rsidR="007222B4" w:rsidRPr="007222B4">
        <w:rPr>
          <w:b/>
        </w:rPr>
        <w:t>state.</w:t>
      </w:r>
      <w:r w:rsidR="00257DF1" w:rsidRPr="007222B4">
        <w:rPr>
          <w:b/>
        </w:rPr>
        <w:t>on</w:t>
      </w:r>
      <w:proofErr w:type="spellEnd"/>
      <w:r w:rsidR="00257DF1" w:rsidRPr="007222B4">
        <w:rPr>
          <w:b/>
        </w:rPr>
        <w:t xml:space="preserve"> impact and </w:t>
      </w:r>
      <w:r w:rsidR="00B32A55" w:rsidRPr="007222B4">
        <w:rPr>
          <w:b/>
        </w:rPr>
        <w:t xml:space="preserve">subsequently </w:t>
      </w:r>
      <w:r w:rsidR="00257DF1" w:rsidRPr="007222B4">
        <w:rPr>
          <w:b/>
        </w:rPr>
        <w:t>its</w:t>
      </w:r>
      <w:r w:rsidR="00B32A55" w:rsidRPr="007222B4">
        <w:rPr>
          <w:b/>
        </w:rPr>
        <w:t xml:space="preserve"> decrease </w:t>
      </w:r>
      <w:r w:rsidRPr="007222B4">
        <w:rPr>
          <w:b/>
        </w:rPr>
        <w:t>follow</w:t>
      </w:r>
      <w:r w:rsidR="00375AA4" w:rsidRPr="007222B4">
        <w:rPr>
          <w:b/>
        </w:rPr>
        <w:t>s</w:t>
      </w:r>
      <w:r w:rsidRPr="007222B4">
        <w:rPr>
          <w:b/>
        </w:rPr>
        <w:t xml:space="preserve"> the </w:t>
      </w:r>
      <w:r w:rsidR="00375AA4" w:rsidRPr="007222B4">
        <w:rPr>
          <w:b/>
        </w:rPr>
        <w:t>mirror image of the hump shape response of output.</w:t>
      </w:r>
    </w:p>
    <w:p w:rsidR="00257DF1" w:rsidRDefault="00B76DD7" w:rsidP="000909A6">
      <w:pPr>
        <w:pStyle w:val="ListParagraph"/>
        <w:numPr>
          <w:ilvl w:val="0"/>
          <w:numId w:val="1"/>
        </w:numPr>
        <w:rPr>
          <w:b/>
        </w:rPr>
      </w:pPr>
      <w:r w:rsidRPr="003E53F7">
        <w:rPr>
          <w:b/>
        </w:rPr>
        <w:t xml:space="preserve">The </w:t>
      </w:r>
      <w:r w:rsidR="003E53F7">
        <w:rPr>
          <w:b/>
        </w:rPr>
        <w:t>nominal interest rate is f</w:t>
      </w:r>
      <w:r w:rsidR="00927E23">
        <w:rPr>
          <w:b/>
        </w:rPr>
        <w:t xml:space="preserve">ixed </w:t>
      </w:r>
      <w:r w:rsidR="007222B4">
        <w:rPr>
          <w:b/>
        </w:rPr>
        <w:t xml:space="preserve">(follows from the fact that nominal </w:t>
      </w:r>
      <w:r w:rsidR="00927E23">
        <w:rPr>
          <w:b/>
        </w:rPr>
        <w:t>money supply does</w:t>
      </w:r>
      <w:r w:rsidR="007222B4">
        <w:rPr>
          <w:b/>
        </w:rPr>
        <w:t xml:space="preserve"> not respond to changes in TFP and the nominal interest rate depends only on the expected future path of the former)</w:t>
      </w:r>
    </w:p>
    <w:p w:rsidR="007222B4" w:rsidRDefault="00927E23" w:rsidP="007222B4">
      <w:pPr>
        <w:pStyle w:val="ListParagraph"/>
        <w:numPr>
          <w:ilvl w:val="0"/>
          <w:numId w:val="1"/>
        </w:numPr>
        <w:rPr>
          <w:b/>
        </w:rPr>
      </w:pPr>
      <w:r>
        <w:rPr>
          <w:b/>
        </w:rPr>
        <w:lastRenderedPageBreak/>
        <w:t>Real cost of capital rises</w:t>
      </w:r>
      <w:r w:rsidR="007222B4" w:rsidRPr="007222B4">
        <w:rPr>
          <w:b/>
        </w:rPr>
        <w:t xml:space="preserve"> </w:t>
      </w:r>
      <w:r w:rsidR="007222B4">
        <w:rPr>
          <w:b/>
        </w:rPr>
        <w:t xml:space="preserve">and </w:t>
      </w:r>
      <w:r w:rsidR="007222B4">
        <w:rPr>
          <w:b/>
        </w:rPr>
        <w:t xml:space="preserve">its </w:t>
      </w:r>
      <w:r w:rsidR="007222B4">
        <w:rPr>
          <w:b/>
        </w:rPr>
        <w:t>increase</w:t>
      </w:r>
      <w:r w:rsidR="007222B4">
        <w:rPr>
          <w:b/>
        </w:rPr>
        <w:t xml:space="preserve"> gradually diminishes as</w:t>
      </w:r>
      <w:r w:rsidR="007222B4">
        <w:rPr>
          <w:b/>
        </w:rPr>
        <w:t xml:space="preserve"> it returns to its steady state (follows from 1 and 4) </w:t>
      </w:r>
    </w:p>
    <w:p w:rsidR="00375AA4" w:rsidRDefault="00375AA4" w:rsidP="000909A6">
      <w:pPr>
        <w:pStyle w:val="ListParagraph"/>
        <w:numPr>
          <w:ilvl w:val="0"/>
          <w:numId w:val="1"/>
        </w:numPr>
        <w:rPr>
          <w:b/>
        </w:rPr>
      </w:pPr>
      <w:r>
        <w:rPr>
          <w:b/>
        </w:rPr>
        <w:t xml:space="preserve">Marginal </w:t>
      </w:r>
      <w:r w:rsidR="00927E23">
        <w:rPr>
          <w:b/>
        </w:rPr>
        <w:t>output cost follows the path of inflation</w:t>
      </w:r>
    </w:p>
    <w:p w:rsidR="00927E23" w:rsidRPr="003E53F7" w:rsidRDefault="00927E23" w:rsidP="000909A6">
      <w:pPr>
        <w:pStyle w:val="ListParagraph"/>
        <w:numPr>
          <w:ilvl w:val="0"/>
          <w:numId w:val="1"/>
        </w:numPr>
        <w:rPr>
          <w:b/>
        </w:rPr>
      </w:pPr>
      <w:r>
        <w:rPr>
          <w:b/>
        </w:rPr>
        <w:t>Real wages rise but less than TFP</w:t>
      </w:r>
      <w:r w:rsidR="007222B4">
        <w:rPr>
          <w:b/>
        </w:rPr>
        <w:t xml:space="preserve"> (follows from the fact that marginal output cost is proportional to the real wage rate and inversely proportional to TFP)</w:t>
      </w:r>
    </w:p>
    <w:p w:rsidR="00B76DD7" w:rsidRDefault="00B76DD7" w:rsidP="00B76DD7">
      <w:pPr>
        <w:rPr>
          <w:b/>
        </w:rPr>
      </w:pPr>
      <w:r>
        <w:rPr>
          <w:b/>
        </w:rPr>
        <w:t xml:space="preserve">What are the forces behind these </w:t>
      </w:r>
      <w:proofErr w:type="gramStart"/>
      <w:r>
        <w:rPr>
          <w:b/>
        </w:rPr>
        <w:t>movements:</w:t>
      </w:r>
      <w:proofErr w:type="gramEnd"/>
    </w:p>
    <w:p w:rsidR="00B76DD7" w:rsidRDefault="00164A8D" w:rsidP="00164A8D">
      <w:pPr>
        <w:pStyle w:val="ListParagraph"/>
        <w:numPr>
          <w:ilvl w:val="0"/>
          <w:numId w:val="2"/>
        </w:numPr>
        <w:rPr>
          <w:b/>
        </w:rPr>
      </w:pPr>
      <w:r>
        <w:rPr>
          <w:b/>
        </w:rPr>
        <w:t xml:space="preserve">Recall that a similar experiment in the corresponding version of the RBC model (flexible prices, without capital) </w:t>
      </w:r>
      <w:r w:rsidR="00B32A55">
        <w:rPr>
          <w:b/>
        </w:rPr>
        <w:t xml:space="preserve">results in </w:t>
      </w:r>
      <w:r w:rsidR="00E428C5">
        <w:rPr>
          <w:b/>
        </w:rPr>
        <w:t xml:space="preserve">an increase in </w:t>
      </w:r>
      <w:r>
        <w:rPr>
          <w:b/>
        </w:rPr>
        <w:t>output</w:t>
      </w:r>
      <w:r w:rsidR="00E428C5">
        <w:rPr>
          <w:b/>
        </w:rPr>
        <w:t xml:space="preserve"> that is proportional to the change in productivity, there is no change or there is a very small change in labor as the income and substitution effects cancel each other out</w:t>
      </w:r>
      <w:r>
        <w:rPr>
          <w:b/>
        </w:rPr>
        <w:t xml:space="preserve">, and </w:t>
      </w:r>
      <w:r w:rsidR="00E428C5">
        <w:rPr>
          <w:b/>
        </w:rPr>
        <w:t>the average price level falls substantially on</w:t>
      </w:r>
      <w:r w:rsidR="003E53F7">
        <w:rPr>
          <w:b/>
        </w:rPr>
        <w:t xml:space="preserve"> impact and remains lower thereafter.</w:t>
      </w:r>
    </w:p>
    <w:p w:rsidR="00B32A55" w:rsidRDefault="00B32A55" w:rsidP="00AC5CC7">
      <w:pPr>
        <w:pStyle w:val="ListParagraph"/>
        <w:numPr>
          <w:ilvl w:val="0"/>
          <w:numId w:val="2"/>
        </w:numPr>
        <w:rPr>
          <w:b/>
        </w:rPr>
      </w:pPr>
      <w:r w:rsidRPr="00E428C5">
        <w:rPr>
          <w:b/>
        </w:rPr>
        <w:t>Here, where prices are not flexible a</w:t>
      </w:r>
      <w:r w:rsidR="00E428C5" w:rsidRPr="00E428C5">
        <w:rPr>
          <w:b/>
        </w:rPr>
        <w:t>nd can adjust only gradually</w:t>
      </w:r>
      <w:r w:rsidR="00147AAF">
        <w:rPr>
          <w:b/>
        </w:rPr>
        <w:t xml:space="preserve"> the response of output is muffled. In a way, output is “demand driven” as relatively high prices keep demand low, relative to the potential increase in output supply. </w:t>
      </w:r>
    </w:p>
    <w:p w:rsidR="00147AAF" w:rsidRDefault="00340704" w:rsidP="00AC5CC7">
      <w:pPr>
        <w:pStyle w:val="ListParagraph"/>
        <w:numPr>
          <w:ilvl w:val="0"/>
          <w:numId w:val="2"/>
        </w:numPr>
        <w:rPr>
          <w:b/>
        </w:rPr>
      </w:pPr>
      <w:r>
        <w:rPr>
          <w:b/>
        </w:rPr>
        <w:t>This occurs because, w</w:t>
      </w:r>
      <w:r w:rsidR="00147AAF">
        <w:rPr>
          <w:b/>
        </w:rPr>
        <w:t xml:space="preserve">ith money supply exogenously determined, real balances </w:t>
      </w:r>
      <w:r w:rsidR="0066147E">
        <w:rPr>
          <w:b/>
        </w:rPr>
        <w:t xml:space="preserve">increase by less than </w:t>
      </w:r>
      <w:r w:rsidR="00147AAF">
        <w:rPr>
          <w:b/>
        </w:rPr>
        <w:t>what would have been the</w:t>
      </w:r>
      <w:r>
        <w:rPr>
          <w:b/>
        </w:rPr>
        <w:t xml:space="preserve"> case with flexible prices.</w:t>
      </w:r>
    </w:p>
    <w:p w:rsidR="00340704" w:rsidRDefault="00340704" w:rsidP="00AC5CC7">
      <w:pPr>
        <w:pStyle w:val="ListParagraph"/>
        <w:numPr>
          <w:ilvl w:val="0"/>
          <w:numId w:val="2"/>
        </w:numPr>
        <w:rPr>
          <w:b/>
        </w:rPr>
      </w:pPr>
      <w:r>
        <w:rPr>
          <w:b/>
        </w:rPr>
        <w:t xml:space="preserve">At the same time, both </w:t>
      </w:r>
      <w:r w:rsidR="00783E2A">
        <w:rPr>
          <w:b/>
        </w:rPr>
        <w:t>the real wage rate and the real interest rate rise so as</w:t>
      </w:r>
      <w:r w:rsidR="0066147E">
        <w:rPr>
          <w:b/>
        </w:rPr>
        <w:t xml:space="preserve"> to diminish the decrease </w:t>
      </w:r>
      <w:proofErr w:type="gramStart"/>
      <w:r w:rsidR="0066147E">
        <w:rPr>
          <w:b/>
        </w:rPr>
        <w:t xml:space="preserve">in </w:t>
      </w:r>
      <w:r w:rsidR="00B2016E">
        <w:rPr>
          <w:b/>
        </w:rPr>
        <w:t xml:space="preserve"> </w:t>
      </w:r>
      <w:r w:rsidR="0066147E">
        <w:rPr>
          <w:b/>
        </w:rPr>
        <w:t>the</w:t>
      </w:r>
      <w:proofErr w:type="gramEnd"/>
      <w:r w:rsidR="0066147E">
        <w:rPr>
          <w:b/>
        </w:rPr>
        <w:t xml:space="preserve"> </w:t>
      </w:r>
      <w:r w:rsidR="00B2016E">
        <w:rPr>
          <w:b/>
        </w:rPr>
        <w:t xml:space="preserve">marginal cost of output </w:t>
      </w:r>
      <w:r w:rsidR="0066147E">
        <w:rPr>
          <w:b/>
        </w:rPr>
        <w:t xml:space="preserve">brought about by the TFP increase. Thus, there is a lower the supply </w:t>
      </w:r>
      <w:r w:rsidR="00B2016E">
        <w:rPr>
          <w:b/>
        </w:rPr>
        <w:t>to maintain eq</w:t>
      </w:r>
      <w:r w:rsidR="0066147E">
        <w:rPr>
          <w:b/>
        </w:rPr>
        <w:t xml:space="preserve">uilibrium in the output market, relative to the situation with flexible prices. </w:t>
      </w:r>
    </w:p>
    <w:p w:rsidR="0066147E" w:rsidRDefault="0066147E">
      <w:pPr>
        <w:rPr>
          <w:b/>
        </w:rPr>
      </w:pPr>
      <w:r>
        <w:rPr>
          <w:b/>
        </w:rPr>
        <w:br w:type="page"/>
      </w:r>
    </w:p>
    <w:p w:rsidR="0066147E" w:rsidRDefault="0066147E" w:rsidP="0066147E">
      <w:pPr>
        <w:rPr>
          <w:b/>
        </w:rPr>
      </w:pPr>
    </w:p>
    <w:p w:rsidR="0066147E" w:rsidRDefault="0066147E" w:rsidP="0066147E">
      <w:pPr>
        <w:jc w:val="center"/>
        <w:rPr>
          <w:b/>
        </w:rPr>
      </w:pPr>
      <w:r>
        <w:rPr>
          <w:b/>
        </w:rPr>
        <w:t xml:space="preserve">A Positive </w:t>
      </w:r>
      <w:r>
        <w:rPr>
          <w:b/>
        </w:rPr>
        <w:t xml:space="preserve">Once and for All </w:t>
      </w:r>
      <w:r>
        <w:rPr>
          <w:b/>
        </w:rPr>
        <w:t xml:space="preserve">Increase in </w:t>
      </w:r>
      <w:r>
        <w:rPr>
          <w:b/>
        </w:rPr>
        <w:t>the Nominal Money Supply</w:t>
      </w:r>
      <w:r>
        <w:rPr>
          <w:b/>
        </w:rPr>
        <w:t xml:space="preserve"> </w:t>
      </w:r>
    </w:p>
    <w:p w:rsidR="0066147E" w:rsidRPr="0066147E" w:rsidRDefault="0066147E" w:rsidP="0066147E">
      <w:pPr>
        <w:rPr>
          <w:b/>
        </w:rPr>
      </w:pPr>
      <w:r w:rsidRPr="0066147E">
        <w:rPr>
          <w:b/>
          <w:noProof/>
        </w:rPr>
        <w:drawing>
          <wp:inline distT="0" distB="0" distL="0" distR="0">
            <wp:extent cx="5486400" cy="3729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729555"/>
                    </a:xfrm>
                    <a:prstGeom prst="rect">
                      <a:avLst/>
                    </a:prstGeom>
                    <a:noFill/>
                    <a:ln>
                      <a:noFill/>
                    </a:ln>
                  </pic:spPr>
                </pic:pic>
              </a:graphicData>
            </a:graphic>
          </wp:inline>
        </w:drawing>
      </w:r>
    </w:p>
    <w:p w:rsidR="00783E2A" w:rsidRDefault="00783E2A" w:rsidP="00783E2A">
      <w:pPr>
        <w:rPr>
          <w:b/>
        </w:rPr>
      </w:pPr>
      <w:r>
        <w:rPr>
          <w:b/>
        </w:rPr>
        <w:t xml:space="preserve">What </w:t>
      </w:r>
      <w:proofErr w:type="gramStart"/>
      <w:r>
        <w:rPr>
          <w:b/>
        </w:rPr>
        <w:t>happens:</w:t>
      </w:r>
      <w:proofErr w:type="gramEnd"/>
    </w:p>
    <w:p w:rsidR="00783E2A" w:rsidRDefault="00783E2A" w:rsidP="00783E2A">
      <w:pPr>
        <w:pStyle w:val="ListParagraph"/>
        <w:numPr>
          <w:ilvl w:val="0"/>
          <w:numId w:val="3"/>
        </w:numPr>
        <w:rPr>
          <w:b/>
        </w:rPr>
      </w:pPr>
      <w:r>
        <w:rPr>
          <w:b/>
        </w:rPr>
        <w:t xml:space="preserve">Money supply </w:t>
      </w:r>
      <w:r>
        <w:rPr>
          <w:b/>
        </w:rPr>
        <w:t xml:space="preserve">goes up on impact and </w:t>
      </w:r>
      <w:r w:rsidR="003D4FC3">
        <w:rPr>
          <w:b/>
        </w:rPr>
        <w:t xml:space="preserve">remains at the same value thereafter. </w:t>
      </w:r>
    </w:p>
    <w:p w:rsidR="00783E2A" w:rsidRDefault="00783E2A" w:rsidP="00783E2A">
      <w:pPr>
        <w:pStyle w:val="ListParagraph"/>
        <w:numPr>
          <w:ilvl w:val="0"/>
          <w:numId w:val="3"/>
        </w:numPr>
        <w:rPr>
          <w:b/>
        </w:rPr>
      </w:pPr>
      <w:r>
        <w:rPr>
          <w:b/>
        </w:rPr>
        <w:t>Output</w:t>
      </w:r>
      <w:r w:rsidR="00B2016E">
        <w:rPr>
          <w:b/>
        </w:rPr>
        <w:t xml:space="preserve">, labor, and inflation rise on impact and subsequently their increase diminishes as they return to their respective steady states. </w:t>
      </w:r>
    </w:p>
    <w:p w:rsidR="003D4FC3" w:rsidRDefault="00B2016E" w:rsidP="00783E2A">
      <w:pPr>
        <w:pStyle w:val="ListParagraph"/>
        <w:numPr>
          <w:ilvl w:val="0"/>
          <w:numId w:val="3"/>
        </w:numPr>
        <w:rPr>
          <w:b/>
        </w:rPr>
      </w:pPr>
      <w:r>
        <w:rPr>
          <w:b/>
        </w:rPr>
        <w:t xml:space="preserve">The average price level increases on impact </w:t>
      </w:r>
      <w:r w:rsidR="003D4FC3">
        <w:rPr>
          <w:b/>
        </w:rPr>
        <w:t>and its increase diminishes as it approaches its new steady state.</w:t>
      </w:r>
    </w:p>
    <w:p w:rsidR="003D4FC3" w:rsidRDefault="003D4FC3" w:rsidP="00783E2A">
      <w:pPr>
        <w:pStyle w:val="ListParagraph"/>
        <w:numPr>
          <w:ilvl w:val="0"/>
          <w:numId w:val="3"/>
        </w:numPr>
        <w:rPr>
          <w:b/>
        </w:rPr>
      </w:pPr>
      <w:r>
        <w:rPr>
          <w:b/>
        </w:rPr>
        <w:t xml:space="preserve">Real money balances increase on impact but they decline thereafter as </w:t>
      </w:r>
      <w:r w:rsidR="00A837D2">
        <w:rPr>
          <w:b/>
        </w:rPr>
        <w:t xml:space="preserve">the average price level rises. </w:t>
      </w:r>
      <w:r>
        <w:rPr>
          <w:b/>
        </w:rPr>
        <w:t xml:space="preserve"> </w:t>
      </w:r>
    </w:p>
    <w:p w:rsidR="00A837D2" w:rsidRDefault="00841D7E" w:rsidP="00FA5FD2">
      <w:pPr>
        <w:pStyle w:val="ListParagraph"/>
        <w:numPr>
          <w:ilvl w:val="0"/>
          <w:numId w:val="3"/>
        </w:numPr>
        <w:rPr>
          <w:b/>
        </w:rPr>
      </w:pPr>
      <w:r w:rsidRPr="00A837D2">
        <w:rPr>
          <w:b/>
        </w:rPr>
        <w:t xml:space="preserve">Marginal output cost </w:t>
      </w:r>
      <w:r w:rsidR="00A837D2" w:rsidRPr="00A837D2">
        <w:rPr>
          <w:b/>
        </w:rPr>
        <w:t>increases as real wages rise (TFP is fixed here)</w:t>
      </w:r>
    </w:p>
    <w:p w:rsidR="00A837D2" w:rsidRDefault="00A837D2" w:rsidP="00783E2A">
      <w:pPr>
        <w:pStyle w:val="ListParagraph"/>
        <w:numPr>
          <w:ilvl w:val="0"/>
          <w:numId w:val="3"/>
        </w:numPr>
        <w:rPr>
          <w:b/>
        </w:rPr>
      </w:pPr>
      <w:r>
        <w:rPr>
          <w:b/>
        </w:rPr>
        <w:t>The nominal interest rate remains again the same (The once and for all increase in the nominal money supply does not imply that future money supplies will also rise).</w:t>
      </w:r>
    </w:p>
    <w:p w:rsidR="00783E2A" w:rsidRDefault="00A837D2" w:rsidP="00A837D2">
      <w:pPr>
        <w:pStyle w:val="ListParagraph"/>
        <w:numPr>
          <w:ilvl w:val="0"/>
          <w:numId w:val="3"/>
        </w:numPr>
        <w:rPr>
          <w:b/>
        </w:rPr>
      </w:pPr>
      <w:r>
        <w:rPr>
          <w:b/>
        </w:rPr>
        <w:t>The real interest rate falls and its decrease diminishes as output reverts to its steady state.</w:t>
      </w:r>
      <w:r w:rsidRPr="00783E2A">
        <w:rPr>
          <w:b/>
        </w:rPr>
        <w:t xml:space="preserve"> </w:t>
      </w:r>
    </w:p>
    <w:p w:rsidR="00A837D2" w:rsidRDefault="00A837D2" w:rsidP="00A837D2">
      <w:pPr>
        <w:pStyle w:val="ListParagraph"/>
        <w:rPr>
          <w:b/>
        </w:rPr>
      </w:pPr>
    </w:p>
    <w:p w:rsidR="00A837D2" w:rsidRDefault="00A837D2" w:rsidP="00A837D2">
      <w:pPr>
        <w:rPr>
          <w:b/>
        </w:rPr>
      </w:pPr>
      <w:r w:rsidRPr="00A837D2">
        <w:rPr>
          <w:b/>
        </w:rPr>
        <w:t xml:space="preserve">What are the forces behind these </w:t>
      </w:r>
      <w:proofErr w:type="gramStart"/>
      <w:r w:rsidRPr="00A837D2">
        <w:rPr>
          <w:b/>
        </w:rPr>
        <w:t>movements:</w:t>
      </w:r>
      <w:proofErr w:type="gramEnd"/>
    </w:p>
    <w:p w:rsidR="00A837D2" w:rsidRDefault="006A49EE" w:rsidP="00897CFE">
      <w:pPr>
        <w:pStyle w:val="ListParagraph"/>
        <w:numPr>
          <w:ilvl w:val="0"/>
          <w:numId w:val="4"/>
        </w:numPr>
        <w:rPr>
          <w:b/>
        </w:rPr>
      </w:pPr>
      <w:r w:rsidRPr="006A49EE">
        <w:rPr>
          <w:b/>
        </w:rPr>
        <w:t>Unlike the RBC where if there is an increase in the money supply prices adjust immediately, so that real balances are the same, here</w:t>
      </w:r>
      <w:proofErr w:type="gramStart"/>
      <w:r w:rsidRPr="006A49EE">
        <w:rPr>
          <w:b/>
        </w:rPr>
        <w:t>,  money</w:t>
      </w:r>
      <w:proofErr w:type="gramEnd"/>
      <w:r w:rsidRPr="006A49EE">
        <w:rPr>
          <w:b/>
        </w:rPr>
        <w:t xml:space="preserve"> supply </w:t>
      </w:r>
      <w:r>
        <w:rPr>
          <w:b/>
        </w:rPr>
        <w:t xml:space="preserve">changes </w:t>
      </w:r>
      <w:r w:rsidRPr="006A49EE">
        <w:rPr>
          <w:b/>
        </w:rPr>
        <w:t>have real effects (money is neutral only in the long run, when the economy returns to the steady state with higher prices).</w:t>
      </w:r>
    </w:p>
    <w:p w:rsidR="006A49EE" w:rsidRPr="006A49EE" w:rsidRDefault="006A49EE" w:rsidP="00897CFE">
      <w:pPr>
        <w:pStyle w:val="ListParagraph"/>
        <w:numPr>
          <w:ilvl w:val="0"/>
          <w:numId w:val="4"/>
        </w:numPr>
        <w:rPr>
          <w:b/>
        </w:rPr>
      </w:pPr>
      <w:r>
        <w:rPr>
          <w:b/>
        </w:rPr>
        <w:lastRenderedPageBreak/>
        <w:t>The main mechanism operating is the increase in demand for output, brought about by higher real money balances and the subsequent decreases in output occur precisely for the same reason. That is, peal money balances are reduced as prices keep on rising, following their staggered adjustment path.</w:t>
      </w:r>
    </w:p>
    <w:p w:rsidR="006A49EE" w:rsidRDefault="006A49EE" w:rsidP="00A837D2">
      <w:pPr>
        <w:pStyle w:val="ListParagraph"/>
        <w:numPr>
          <w:ilvl w:val="0"/>
          <w:numId w:val="4"/>
        </w:numPr>
        <w:rPr>
          <w:b/>
        </w:rPr>
      </w:pPr>
      <w:r>
        <w:rPr>
          <w:b/>
        </w:rPr>
        <w:t xml:space="preserve">Alternatively, </w:t>
      </w:r>
      <w:r w:rsidR="008127F5">
        <w:rPr>
          <w:b/>
        </w:rPr>
        <w:t>as prices are expected to rise and the nominal interest rate is fixed, the real rate declines stimulating demand.</w:t>
      </w:r>
    </w:p>
    <w:p w:rsidR="008127F5" w:rsidRDefault="008127F5" w:rsidP="008127F5">
      <w:pPr>
        <w:pStyle w:val="ListParagraph"/>
        <w:numPr>
          <w:ilvl w:val="0"/>
          <w:numId w:val="4"/>
        </w:numPr>
        <w:rPr>
          <w:b/>
        </w:rPr>
      </w:pPr>
      <w:r>
        <w:rPr>
          <w:b/>
        </w:rPr>
        <w:t>At the same time</w:t>
      </w:r>
      <w:proofErr w:type="gramStart"/>
      <w:r>
        <w:rPr>
          <w:b/>
        </w:rPr>
        <w:t xml:space="preserve">, </w:t>
      </w:r>
      <w:r>
        <w:rPr>
          <w:b/>
        </w:rPr>
        <w:t xml:space="preserve"> real</w:t>
      </w:r>
      <w:proofErr w:type="gramEnd"/>
      <w:r>
        <w:rPr>
          <w:b/>
        </w:rPr>
        <w:t xml:space="preserve"> wage</w:t>
      </w:r>
      <w:r>
        <w:rPr>
          <w:b/>
        </w:rPr>
        <w:t>s rise so as to increase labor and output</w:t>
      </w:r>
      <w:r>
        <w:rPr>
          <w:b/>
        </w:rPr>
        <w:t xml:space="preserve">. Thus, there is a </w:t>
      </w:r>
      <w:proofErr w:type="gramStart"/>
      <w:r>
        <w:rPr>
          <w:b/>
        </w:rPr>
        <w:t xml:space="preserve">higher </w:t>
      </w:r>
      <w:r>
        <w:rPr>
          <w:b/>
        </w:rPr>
        <w:t xml:space="preserve"> supply</w:t>
      </w:r>
      <w:proofErr w:type="gramEnd"/>
      <w:r>
        <w:rPr>
          <w:b/>
        </w:rPr>
        <w:t xml:space="preserve"> to maintain eq</w:t>
      </w:r>
      <w:r>
        <w:rPr>
          <w:b/>
        </w:rPr>
        <w:t xml:space="preserve">uilibrium in the output market. </w:t>
      </w:r>
    </w:p>
    <w:p w:rsidR="008127F5" w:rsidRDefault="008127F5" w:rsidP="008127F5">
      <w:pPr>
        <w:pStyle w:val="ListParagraph"/>
        <w:numPr>
          <w:ilvl w:val="0"/>
          <w:numId w:val="4"/>
        </w:numPr>
        <w:rPr>
          <w:b/>
        </w:rPr>
      </w:pPr>
      <w:r>
        <w:rPr>
          <w:b/>
        </w:rPr>
        <w:t>As prices keep on rising at a lower rate, both demand and supply of output gradually retract.</w:t>
      </w:r>
      <w:r>
        <w:rPr>
          <w:b/>
        </w:rPr>
        <w:t xml:space="preserve"> </w:t>
      </w:r>
    </w:p>
    <w:p w:rsidR="008127F5" w:rsidRDefault="008127F5" w:rsidP="009F0BDC">
      <w:pPr>
        <w:jc w:val="center"/>
        <w:rPr>
          <w:b/>
        </w:rPr>
      </w:pPr>
      <w:r>
        <w:rPr>
          <w:b/>
        </w:rPr>
        <w:br w:type="page"/>
      </w:r>
      <w:r w:rsidR="009F0BDC">
        <w:rPr>
          <w:b/>
        </w:rPr>
        <w:lastRenderedPageBreak/>
        <w:t>Taylor Rule</w:t>
      </w:r>
    </w:p>
    <w:p w:rsidR="009F0BDC" w:rsidRDefault="009F0BDC" w:rsidP="009F0BDC">
      <w:pPr>
        <w:jc w:val="center"/>
        <w:rPr>
          <w:b/>
        </w:rPr>
      </w:pPr>
      <w:r w:rsidRPr="009F0BDC">
        <w:rPr>
          <w:b/>
          <w:noProof/>
        </w:rPr>
        <w:drawing>
          <wp:inline distT="0" distB="0" distL="0" distR="0">
            <wp:extent cx="5486400" cy="4041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041973"/>
                    </a:xfrm>
                    <a:prstGeom prst="rect">
                      <a:avLst/>
                    </a:prstGeom>
                    <a:noFill/>
                    <a:ln>
                      <a:noFill/>
                    </a:ln>
                  </pic:spPr>
                </pic:pic>
              </a:graphicData>
            </a:graphic>
          </wp:inline>
        </w:drawing>
      </w:r>
    </w:p>
    <w:p w:rsidR="009F0BDC" w:rsidRDefault="009F0BDC" w:rsidP="009F0BDC">
      <w:pPr>
        <w:tabs>
          <w:tab w:val="left" w:pos="5180"/>
        </w:tabs>
      </w:pPr>
      <w:r>
        <w:t>Exercise:</w:t>
      </w:r>
    </w:p>
    <w:p w:rsidR="009F0BDC" w:rsidRDefault="00611EBD" w:rsidP="00611EBD">
      <w:pPr>
        <w:pStyle w:val="ListParagraph"/>
        <w:numPr>
          <w:ilvl w:val="0"/>
          <w:numId w:val="5"/>
        </w:numPr>
        <w:tabs>
          <w:tab w:val="left" w:pos="5180"/>
        </w:tabs>
      </w:pPr>
      <w:r>
        <w:t>C</w:t>
      </w:r>
      <w:r w:rsidR="009F0BDC">
        <w:t>ompare the impulse response functions of the economy to an increase in TFP, under the fixed money supply and Taylor rules.</w:t>
      </w:r>
    </w:p>
    <w:p w:rsidR="00611EBD" w:rsidRDefault="00611EBD" w:rsidP="00611EBD">
      <w:pPr>
        <w:pStyle w:val="ListParagraph"/>
        <w:numPr>
          <w:ilvl w:val="0"/>
          <w:numId w:val="5"/>
        </w:numPr>
        <w:tabs>
          <w:tab w:val="left" w:pos="5180"/>
        </w:tabs>
      </w:pPr>
      <w:r>
        <w:t>Why output increases more under the Taylor Rule? Explain.</w:t>
      </w:r>
    </w:p>
    <w:p w:rsidR="00611EBD" w:rsidRDefault="00611EBD" w:rsidP="00611EBD">
      <w:pPr>
        <w:tabs>
          <w:tab w:val="left" w:pos="5180"/>
        </w:tabs>
      </w:pPr>
      <w:r>
        <w:t xml:space="preserve">Exercise: </w:t>
      </w:r>
    </w:p>
    <w:p w:rsidR="009F0BDC" w:rsidRPr="009F0BDC" w:rsidRDefault="00611EBD" w:rsidP="009F0BDC">
      <w:pPr>
        <w:tabs>
          <w:tab w:val="left" w:pos="5180"/>
        </w:tabs>
      </w:pPr>
      <w:r>
        <w:t xml:space="preserve">Show that the Philips Curve of the economy is the same under the </w:t>
      </w:r>
      <w:proofErr w:type="spellStart"/>
      <w:r>
        <w:t>Calvo</w:t>
      </w:r>
      <w:proofErr w:type="spellEnd"/>
      <w:r>
        <w:t xml:space="preserve"> staggered pricing regime and the </w:t>
      </w:r>
      <w:proofErr w:type="spellStart"/>
      <w:r>
        <w:t>Rotemberg</w:t>
      </w:r>
      <w:proofErr w:type="spellEnd"/>
      <w:r>
        <w:t xml:space="preserve"> price adjustment costs (i.e</w:t>
      </w:r>
      <w:proofErr w:type="gramStart"/>
      <w:r>
        <w:t>.</w:t>
      </w:r>
      <w:proofErr w:type="gramEnd"/>
      <w:r>
        <w:t>, Equation (119) in Sims’ notes.</w:t>
      </w:r>
      <w:bookmarkStart w:id="0" w:name="_GoBack"/>
      <w:bookmarkEnd w:id="0"/>
      <w:r>
        <w:t>)</w:t>
      </w:r>
    </w:p>
    <w:sectPr w:rsidR="009F0BDC" w:rsidRPr="009F0BD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19C" w:rsidRDefault="00DF219C" w:rsidP="0066147E">
      <w:pPr>
        <w:spacing w:after="0" w:line="240" w:lineRule="auto"/>
      </w:pPr>
      <w:r>
        <w:separator/>
      </w:r>
    </w:p>
  </w:endnote>
  <w:endnote w:type="continuationSeparator" w:id="0">
    <w:p w:rsidR="00DF219C" w:rsidRDefault="00DF219C" w:rsidP="00661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19C" w:rsidRDefault="00DF219C" w:rsidP="0066147E">
      <w:pPr>
        <w:spacing w:after="0" w:line="240" w:lineRule="auto"/>
      </w:pPr>
      <w:r>
        <w:separator/>
      </w:r>
    </w:p>
  </w:footnote>
  <w:footnote w:type="continuationSeparator" w:id="0">
    <w:p w:rsidR="00DF219C" w:rsidRDefault="00DF219C" w:rsidP="006614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303442"/>
    <w:multiLevelType w:val="hybridMultilevel"/>
    <w:tmpl w:val="2D8CB432"/>
    <w:lvl w:ilvl="0" w:tplc="CF2E8D2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4EBC3DA2"/>
    <w:multiLevelType w:val="hybridMultilevel"/>
    <w:tmpl w:val="DD6E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8C1A45"/>
    <w:multiLevelType w:val="hybridMultilevel"/>
    <w:tmpl w:val="607E506A"/>
    <w:lvl w:ilvl="0" w:tplc="7CF8A0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DA3462E"/>
    <w:multiLevelType w:val="hybridMultilevel"/>
    <w:tmpl w:val="DD6E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AC0B31"/>
    <w:multiLevelType w:val="hybridMultilevel"/>
    <w:tmpl w:val="F24AAAAA"/>
    <w:lvl w:ilvl="0" w:tplc="2E40D5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E45"/>
    <w:rsid w:val="00147AAF"/>
    <w:rsid w:val="00164A8D"/>
    <w:rsid w:val="00257DF1"/>
    <w:rsid w:val="00340704"/>
    <w:rsid w:val="00375AA4"/>
    <w:rsid w:val="003D4FC3"/>
    <w:rsid w:val="003E53F7"/>
    <w:rsid w:val="00460B95"/>
    <w:rsid w:val="00611EBD"/>
    <w:rsid w:val="0066147E"/>
    <w:rsid w:val="006A49EE"/>
    <w:rsid w:val="007222B4"/>
    <w:rsid w:val="00783E2A"/>
    <w:rsid w:val="007C5E45"/>
    <w:rsid w:val="008127F5"/>
    <w:rsid w:val="00841D7E"/>
    <w:rsid w:val="00927E23"/>
    <w:rsid w:val="009F0BDC"/>
    <w:rsid w:val="00A837D2"/>
    <w:rsid w:val="00B2016E"/>
    <w:rsid w:val="00B32A55"/>
    <w:rsid w:val="00B76DD7"/>
    <w:rsid w:val="00B84517"/>
    <w:rsid w:val="00D23E62"/>
    <w:rsid w:val="00DF219C"/>
    <w:rsid w:val="00E428C5"/>
    <w:rsid w:val="00E5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75E50A-58D3-40FD-BCB5-AD62F872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E45"/>
    <w:pPr>
      <w:ind w:left="720"/>
      <w:contextualSpacing/>
    </w:pPr>
  </w:style>
  <w:style w:type="paragraph" w:styleId="Header">
    <w:name w:val="header"/>
    <w:basedOn w:val="Normal"/>
    <w:link w:val="HeaderChar"/>
    <w:uiPriority w:val="99"/>
    <w:unhideWhenUsed/>
    <w:rsid w:val="006614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147E"/>
  </w:style>
  <w:style w:type="paragraph" w:styleId="Footer">
    <w:name w:val="footer"/>
    <w:basedOn w:val="Normal"/>
    <w:link w:val="FooterChar"/>
    <w:uiPriority w:val="99"/>
    <w:unhideWhenUsed/>
    <w:rsid w:val="0066147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5</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3</cp:revision>
  <dcterms:created xsi:type="dcterms:W3CDTF">2017-04-25T07:09:00Z</dcterms:created>
  <dcterms:modified xsi:type="dcterms:W3CDTF">2017-04-25T11:11:00Z</dcterms:modified>
</cp:coreProperties>
</file>