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FF" w:rsidRDefault="00F1343F">
      <w:r>
        <w:t xml:space="preserve">                                                    ΑΝΑΚΟΙΝΩΣΗ 4</w:t>
      </w:r>
    </w:p>
    <w:p w:rsidR="00F1343F" w:rsidRDefault="00F1343F">
      <w:r>
        <w:t>Η επόμενη διάλεξη θα πραγματοποιθεί στις 23/4 και ώρα 11.00-13.00</w:t>
      </w:r>
      <w:bookmarkStart w:id="0" w:name="_GoBack"/>
      <w:bookmarkEnd w:id="0"/>
    </w:p>
    <w:sectPr w:rsidR="00F134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3F"/>
    <w:rsid w:val="00D200FF"/>
    <w:rsid w:val="00F1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2020-04-22T10:03:00Z</dcterms:created>
  <dcterms:modified xsi:type="dcterms:W3CDTF">2020-04-22T10:05:00Z</dcterms:modified>
</cp:coreProperties>
</file>