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4E6" w:rsidRPr="00E502A2" w:rsidRDefault="009564E6" w:rsidP="009564E6">
      <w:pPr>
        <w:ind w:right="-1254"/>
        <w:jc w:val="both"/>
        <w:rPr>
          <w:b/>
        </w:rPr>
      </w:pPr>
      <w:r w:rsidRPr="00E502A2">
        <w:rPr>
          <w:b/>
        </w:rPr>
        <w:t xml:space="preserve">Εφαρμογή Κατάρτισης Ισολογισμού  </w:t>
      </w:r>
    </w:p>
    <w:p w:rsidR="009564E6" w:rsidRPr="00E502A2" w:rsidRDefault="009564E6" w:rsidP="009564E6">
      <w:pPr>
        <w:ind w:right="101"/>
        <w:jc w:val="both"/>
      </w:pPr>
      <w:r w:rsidRPr="00E502A2">
        <w:t>Οι λογαριασμοί με τα αντίστοιχα ποσά της βιομηχανικής επιχείρησης «ΜΤ ΑΕ» στις 31/12/2015 :</w:t>
      </w:r>
    </w:p>
    <w:p w:rsidR="009564E6" w:rsidRPr="00E502A2" w:rsidRDefault="009564E6" w:rsidP="009564E6">
      <w:pPr>
        <w:ind w:right="-1254"/>
        <w:jc w:val="both"/>
      </w:pPr>
    </w:p>
    <w:tbl>
      <w:tblPr>
        <w:tblW w:w="8862" w:type="dxa"/>
        <w:tblLayout w:type="fixed"/>
        <w:tblLook w:val="0000" w:firstRow="0" w:lastRow="0" w:firstColumn="0" w:lastColumn="0" w:noHBand="0" w:noVBand="0"/>
      </w:tblPr>
      <w:tblGrid>
        <w:gridCol w:w="4968"/>
        <w:gridCol w:w="720"/>
        <w:gridCol w:w="3174"/>
      </w:tblGrid>
      <w:tr w:rsidR="009564E6" w:rsidRPr="00E502A2" w:rsidTr="003B79C0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:rsidR="009564E6" w:rsidRPr="00E502A2" w:rsidRDefault="009564E6" w:rsidP="003B79C0">
            <w:pPr>
              <w:ind w:right="-1254"/>
              <w:jc w:val="both"/>
            </w:pPr>
            <w:r w:rsidRPr="00E502A2">
              <w:t xml:space="preserve">Κτίρια  </w:t>
            </w:r>
          </w:p>
        </w:tc>
        <w:tc>
          <w:tcPr>
            <w:tcW w:w="3894" w:type="dxa"/>
            <w:gridSpan w:val="2"/>
          </w:tcPr>
          <w:p w:rsidR="009564E6" w:rsidRPr="00E502A2" w:rsidRDefault="009564E6" w:rsidP="003B79C0">
            <w:pPr>
              <w:ind w:right="-1254"/>
              <w:jc w:val="center"/>
            </w:pPr>
            <w:r w:rsidRPr="00E502A2">
              <w:t>100.000</w:t>
            </w:r>
          </w:p>
        </w:tc>
      </w:tr>
      <w:tr w:rsidR="009564E6" w:rsidRPr="00E502A2" w:rsidTr="003B79C0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:rsidR="009564E6" w:rsidRPr="00E502A2" w:rsidRDefault="009564E6" w:rsidP="003B79C0">
            <w:pPr>
              <w:ind w:right="-1254"/>
              <w:jc w:val="both"/>
            </w:pPr>
            <w:r w:rsidRPr="00E502A2">
              <w:t>Εμπορεύματα</w:t>
            </w:r>
          </w:p>
        </w:tc>
        <w:tc>
          <w:tcPr>
            <w:tcW w:w="3894" w:type="dxa"/>
            <w:gridSpan w:val="2"/>
          </w:tcPr>
          <w:p w:rsidR="009564E6" w:rsidRPr="00E502A2" w:rsidRDefault="009564E6" w:rsidP="003B79C0">
            <w:pPr>
              <w:ind w:right="-1254"/>
              <w:jc w:val="center"/>
            </w:pPr>
            <w:r w:rsidRPr="00E502A2">
              <w:t>25.000</w:t>
            </w:r>
          </w:p>
        </w:tc>
      </w:tr>
      <w:tr w:rsidR="009564E6" w:rsidRPr="00E502A2" w:rsidTr="003B79C0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:rsidR="009564E6" w:rsidRPr="00E502A2" w:rsidRDefault="009564E6" w:rsidP="003B79C0">
            <w:pPr>
              <w:ind w:right="-1254"/>
              <w:jc w:val="both"/>
            </w:pPr>
            <w:r w:rsidRPr="00E502A2">
              <w:t xml:space="preserve">Επιταγές εισπρακτέες  </w:t>
            </w:r>
          </w:p>
        </w:tc>
        <w:tc>
          <w:tcPr>
            <w:tcW w:w="3894" w:type="dxa"/>
            <w:gridSpan w:val="2"/>
          </w:tcPr>
          <w:p w:rsidR="009564E6" w:rsidRPr="00E502A2" w:rsidRDefault="009564E6" w:rsidP="003B79C0">
            <w:pPr>
              <w:ind w:right="-1254"/>
              <w:jc w:val="center"/>
            </w:pPr>
            <w:r w:rsidRPr="00E502A2">
              <w:t>20.000</w:t>
            </w:r>
          </w:p>
        </w:tc>
      </w:tr>
      <w:tr w:rsidR="009564E6" w:rsidRPr="00E502A2" w:rsidTr="003B79C0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:rsidR="009564E6" w:rsidRPr="00E502A2" w:rsidRDefault="009564E6" w:rsidP="003B79C0">
            <w:pPr>
              <w:ind w:right="-1254"/>
              <w:jc w:val="both"/>
            </w:pPr>
            <w:r w:rsidRPr="00E502A2">
              <w:t xml:space="preserve">Φόροι κ’ τέλη πληρωτέα </w:t>
            </w:r>
          </w:p>
        </w:tc>
        <w:tc>
          <w:tcPr>
            <w:tcW w:w="3894" w:type="dxa"/>
            <w:gridSpan w:val="2"/>
          </w:tcPr>
          <w:p w:rsidR="009564E6" w:rsidRPr="00E502A2" w:rsidRDefault="009564E6" w:rsidP="003B79C0">
            <w:pPr>
              <w:ind w:right="-1254"/>
              <w:jc w:val="center"/>
            </w:pPr>
            <w:r w:rsidRPr="00E502A2">
              <w:t>2.000</w:t>
            </w:r>
          </w:p>
        </w:tc>
      </w:tr>
      <w:tr w:rsidR="009564E6" w:rsidRPr="00E502A2" w:rsidTr="003B79C0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:rsidR="009564E6" w:rsidRPr="00E502A2" w:rsidRDefault="009564E6" w:rsidP="003B79C0">
            <w:pPr>
              <w:ind w:right="-1254"/>
              <w:jc w:val="both"/>
            </w:pPr>
            <w:r w:rsidRPr="00E502A2">
              <w:t>Γραμμ. Εισπρακτέα</w:t>
            </w:r>
          </w:p>
        </w:tc>
        <w:tc>
          <w:tcPr>
            <w:tcW w:w="3894" w:type="dxa"/>
            <w:gridSpan w:val="2"/>
          </w:tcPr>
          <w:p w:rsidR="009564E6" w:rsidRPr="00E502A2" w:rsidRDefault="009564E6" w:rsidP="003B79C0">
            <w:pPr>
              <w:ind w:right="-1254"/>
              <w:jc w:val="center"/>
            </w:pPr>
            <w:r w:rsidRPr="00E502A2">
              <w:t>28.000</w:t>
            </w:r>
          </w:p>
        </w:tc>
      </w:tr>
      <w:tr w:rsidR="009564E6" w:rsidRPr="00E502A2" w:rsidTr="003B79C0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:rsidR="009564E6" w:rsidRPr="00E502A2" w:rsidRDefault="009564E6" w:rsidP="003B79C0">
            <w:pPr>
              <w:ind w:right="-1254"/>
              <w:jc w:val="both"/>
            </w:pPr>
            <w:r w:rsidRPr="00E502A2">
              <w:t xml:space="preserve">Καταθέσεις </w:t>
            </w:r>
          </w:p>
        </w:tc>
        <w:tc>
          <w:tcPr>
            <w:tcW w:w="3894" w:type="dxa"/>
            <w:gridSpan w:val="2"/>
          </w:tcPr>
          <w:p w:rsidR="009564E6" w:rsidRPr="00E502A2" w:rsidRDefault="009564E6" w:rsidP="003B79C0">
            <w:pPr>
              <w:ind w:right="-1254"/>
              <w:jc w:val="center"/>
            </w:pPr>
            <w:r w:rsidRPr="00E502A2">
              <w:t>39.000</w:t>
            </w:r>
          </w:p>
        </w:tc>
      </w:tr>
      <w:tr w:rsidR="009564E6" w:rsidRPr="00E502A2" w:rsidTr="003B79C0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:rsidR="009564E6" w:rsidRPr="00E502A2" w:rsidRDefault="009564E6" w:rsidP="003B79C0">
            <w:pPr>
              <w:ind w:right="-1254"/>
              <w:jc w:val="both"/>
            </w:pPr>
            <w:r w:rsidRPr="00E502A2">
              <w:t xml:space="preserve">Οφειλές σε Ασφαλιστικούς Οργανισμούς </w:t>
            </w:r>
          </w:p>
        </w:tc>
        <w:tc>
          <w:tcPr>
            <w:tcW w:w="3894" w:type="dxa"/>
            <w:gridSpan w:val="2"/>
          </w:tcPr>
          <w:p w:rsidR="009564E6" w:rsidRPr="00E502A2" w:rsidRDefault="009564E6" w:rsidP="003B79C0">
            <w:pPr>
              <w:ind w:right="-1254"/>
              <w:jc w:val="center"/>
            </w:pPr>
            <w:r w:rsidRPr="00E502A2">
              <w:t>7.500</w:t>
            </w:r>
          </w:p>
        </w:tc>
      </w:tr>
      <w:tr w:rsidR="009564E6" w:rsidRPr="00E502A2" w:rsidTr="003B79C0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:rsidR="009564E6" w:rsidRPr="00E502A2" w:rsidRDefault="009564E6" w:rsidP="003B79C0">
            <w:pPr>
              <w:ind w:right="-1254"/>
              <w:jc w:val="both"/>
            </w:pPr>
            <w:r w:rsidRPr="00E502A2">
              <w:t>Προσωπικό λογ. προκαταβολών</w:t>
            </w:r>
          </w:p>
        </w:tc>
        <w:tc>
          <w:tcPr>
            <w:tcW w:w="3894" w:type="dxa"/>
            <w:gridSpan w:val="2"/>
          </w:tcPr>
          <w:p w:rsidR="009564E6" w:rsidRPr="00E502A2" w:rsidRDefault="009564E6" w:rsidP="003B79C0">
            <w:pPr>
              <w:ind w:right="-1254"/>
              <w:jc w:val="center"/>
            </w:pPr>
            <w:r w:rsidRPr="00E502A2">
              <w:t>12.000</w:t>
            </w:r>
          </w:p>
        </w:tc>
      </w:tr>
      <w:tr w:rsidR="009564E6" w:rsidRPr="00E502A2" w:rsidTr="003B79C0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:rsidR="009564E6" w:rsidRPr="00E502A2" w:rsidRDefault="009564E6" w:rsidP="003B79C0">
            <w:pPr>
              <w:ind w:right="-1254"/>
              <w:jc w:val="both"/>
            </w:pPr>
            <w:r w:rsidRPr="00E502A2">
              <w:t xml:space="preserve">Πελάτες </w:t>
            </w:r>
          </w:p>
        </w:tc>
        <w:tc>
          <w:tcPr>
            <w:tcW w:w="3894" w:type="dxa"/>
            <w:gridSpan w:val="2"/>
          </w:tcPr>
          <w:p w:rsidR="009564E6" w:rsidRPr="00E502A2" w:rsidRDefault="009564E6" w:rsidP="003B79C0">
            <w:pPr>
              <w:ind w:right="-1254"/>
              <w:jc w:val="center"/>
            </w:pPr>
            <w:r w:rsidRPr="00E502A2">
              <w:t>32.000</w:t>
            </w:r>
          </w:p>
        </w:tc>
      </w:tr>
      <w:tr w:rsidR="009564E6" w:rsidRPr="00E502A2" w:rsidTr="003B79C0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:rsidR="009564E6" w:rsidRPr="00E502A2" w:rsidRDefault="009564E6" w:rsidP="003B79C0">
            <w:pPr>
              <w:ind w:right="-1254"/>
              <w:jc w:val="both"/>
            </w:pPr>
            <w:r w:rsidRPr="00E502A2">
              <w:t xml:space="preserve">Προμηθευτές </w:t>
            </w:r>
          </w:p>
        </w:tc>
        <w:tc>
          <w:tcPr>
            <w:tcW w:w="3894" w:type="dxa"/>
            <w:gridSpan w:val="2"/>
          </w:tcPr>
          <w:p w:rsidR="009564E6" w:rsidRPr="00E502A2" w:rsidRDefault="009564E6" w:rsidP="003B79C0">
            <w:pPr>
              <w:ind w:right="-1254"/>
              <w:jc w:val="center"/>
            </w:pPr>
            <w:r w:rsidRPr="00E502A2">
              <w:t>18.000</w:t>
            </w:r>
          </w:p>
        </w:tc>
      </w:tr>
      <w:tr w:rsidR="009564E6" w:rsidRPr="00E502A2" w:rsidTr="003B79C0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:rsidR="009564E6" w:rsidRPr="00E502A2" w:rsidRDefault="009564E6" w:rsidP="003B79C0">
            <w:pPr>
              <w:ind w:right="-1254"/>
              <w:jc w:val="both"/>
            </w:pPr>
            <w:r w:rsidRPr="00E502A2">
              <w:t xml:space="preserve">Επιταγές σε καθυστέρηση </w:t>
            </w:r>
          </w:p>
        </w:tc>
        <w:tc>
          <w:tcPr>
            <w:tcW w:w="3894" w:type="dxa"/>
            <w:gridSpan w:val="2"/>
          </w:tcPr>
          <w:p w:rsidR="009564E6" w:rsidRPr="00E502A2" w:rsidRDefault="009564E6" w:rsidP="003B79C0">
            <w:pPr>
              <w:ind w:right="-1254"/>
              <w:jc w:val="center"/>
            </w:pPr>
            <w:r w:rsidRPr="00E502A2">
              <w:t>1.200</w:t>
            </w:r>
          </w:p>
        </w:tc>
      </w:tr>
      <w:tr w:rsidR="009564E6" w:rsidRPr="00E502A2" w:rsidTr="003B79C0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:rsidR="009564E6" w:rsidRPr="00E502A2" w:rsidRDefault="009564E6" w:rsidP="003B79C0">
            <w:pPr>
              <w:ind w:right="-1254"/>
              <w:jc w:val="both"/>
            </w:pPr>
            <w:r w:rsidRPr="00E502A2">
              <w:t xml:space="preserve">Αναλώσιμα Υλικά </w:t>
            </w:r>
          </w:p>
        </w:tc>
        <w:tc>
          <w:tcPr>
            <w:tcW w:w="3894" w:type="dxa"/>
            <w:gridSpan w:val="2"/>
          </w:tcPr>
          <w:p w:rsidR="009564E6" w:rsidRPr="00E502A2" w:rsidRDefault="009564E6" w:rsidP="003B79C0">
            <w:pPr>
              <w:ind w:right="-1254"/>
              <w:jc w:val="center"/>
            </w:pPr>
            <w:r w:rsidRPr="00E502A2">
              <w:t>3.000</w:t>
            </w:r>
          </w:p>
        </w:tc>
      </w:tr>
      <w:tr w:rsidR="009564E6" w:rsidRPr="00E502A2" w:rsidTr="003B79C0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:rsidR="009564E6" w:rsidRPr="00E502A2" w:rsidRDefault="009564E6" w:rsidP="003B79C0">
            <w:pPr>
              <w:ind w:right="-1254"/>
              <w:jc w:val="both"/>
            </w:pPr>
            <w:r w:rsidRPr="00E502A2">
              <w:t>Συνάλλαγμα</w:t>
            </w:r>
          </w:p>
        </w:tc>
        <w:tc>
          <w:tcPr>
            <w:tcW w:w="3894" w:type="dxa"/>
            <w:gridSpan w:val="2"/>
          </w:tcPr>
          <w:p w:rsidR="009564E6" w:rsidRPr="00E502A2" w:rsidRDefault="009564E6" w:rsidP="003B79C0">
            <w:pPr>
              <w:ind w:right="-1254"/>
              <w:jc w:val="center"/>
            </w:pPr>
            <w:r w:rsidRPr="00E502A2">
              <w:t>5.000</w:t>
            </w:r>
          </w:p>
        </w:tc>
      </w:tr>
      <w:tr w:rsidR="009564E6" w:rsidRPr="00E502A2" w:rsidTr="003B79C0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:rsidR="009564E6" w:rsidRPr="00E502A2" w:rsidRDefault="009564E6" w:rsidP="003B79C0">
            <w:pPr>
              <w:ind w:right="-1254"/>
              <w:jc w:val="both"/>
            </w:pPr>
            <w:r w:rsidRPr="00E502A2">
              <w:t>Ομολογιακό Δάνειο</w:t>
            </w:r>
          </w:p>
        </w:tc>
        <w:tc>
          <w:tcPr>
            <w:tcW w:w="3894" w:type="dxa"/>
            <w:gridSpan w:val="2"/>
          </w:tcPr>
          <w:p w:rsidR="009564E6" w:rsidRPr="00E502A2" w:rsidRDefault="009564E6" w:rsidP="003B79C0">
            <w:pPr>
              <w:ind w:right="-1254"/>
              <w:jc w:val="center"/>
            </w:pPr>
            <w:r w:rsidRPr="00E502A2">
              <w:t>180.000</w:t>
            </w:r>
          </w:p>
        </w:tc>
      </w:tr>
      <w:tr w:rsidR="009564E6" w:rsidRPr="00E502A2" w:rsidTr="003B79C0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:rsidR="009564E6" w:rsidRPr="00E502A2" w:rsidRDefault="009564E6" w:rsidP="003B79C0">
            <w:pPr>
              <w:ind w:right="-1254"/>
              <w:jc w:val="both"/>
            </w:pPr>
            <w:r w:rsidRPr="00E502A2">
              <w:t xml:space="preserve">Συμμετοχές σε θυγατρικές </w:t>
            </w:r>
          </w:p>
        </w:tc>
        <w:tc>
          <w:tcPr>
            <w:tcW w:w="3894" w:type="dxa"/>
            <w:gridSpan w:val="2"/>
          </w:tcPr>
          <w:p w:rsidR="009564E6" w:rsidRPr="00E502A2" w:rsidRDefault="009564E6" w:rsidP="003B79C0">
            <w:pPr>
              <w:ind w:right="-1254"/>
              <w:jc w:val="center"/>
            </w:pPr>
            <w:r w:rsidRPr="00E502A2">
              <w:t>48.000</w:t>
            </w:r>
          </w:p>
        </w:tc>
      </w:tr>
      <w:tr w:rsidR="009564E6" w:rsidRPr="00E502A2" w:rsidTr="003B79C0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:rsidR="009564E6" w:rsidRPr="00E502A2" w:rsidRDefault="009564E6" w:rsidP="003B79C0">
            <w:pPr>
              <w:ind w:right="-1254"/>
              <w:jc w:val="both"/>
            </w:pPr>
            <w:r w:rsidRPr="00E502A2">
              <w:t>Προμηθευτές λογ. προκαταβολών</w:t>
            </w:r>
          </w:p>
        </w:tc>
        <w:tc>
          <w:tcPr>
            <w:tcW w:w="3894" w:type="dxa"/>
            <w:gridSpan w:val="2"/>
          </w:tcPr>
          <w:p w:rsidR="009564E6" w:rsidRPr="00E502A2" w:rsidRDefault="009564E6" w:rsidP="003B79C0">
            <w:pPr>
              <w:ind w:right="-1254"/>
              <w:jc w:val="center"/>
            </w:pPr>
            <w:r w:rsidRPr="00E502A2">
              <w:t>1.200</w:t>
            </w:r>
          </w:p>
        </w:tc>
      </w:tr>
      <w:tr w:rsidR="009564E6" w:rsidRPr="00E502A2" w:rsidTr="003B79C0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:rsidR="009564E6" w:rsidRPr="00E502A2" w:rsidRDefault="009564E6" w:rsidP="003B79C0">
            <w:pPr>
              <w:ind w:right="-1254"/>
              <w:jc w:val="both"/>
            </w:pPr>
            <w:r w:rsidRPr="00E502A2">
              <w:t xml:space="preserve">Ταμείο </w:t>
            </w:r>
          </w:p>
        </w:tc>
        <w:tc>
          <w:tcPr>
            <w:tcW w:w="3894" w:type="dxa"/>
            <w:gridSpan w:val="2"/>
          </w:tcPr>
          <w:p w:rsidR="009564E6" w:rsidRPr="00E502A2" w:rsidRDefault="009564E6" w:rsidP="003B79C0">
            <w:pPr>
              <w:ind w:right="-1254"/>
              <w:jc w:val="center"/>
            </w:pPr>
            <w:r w:rsidRPr="00E502A2">
              <w:t>80.000</w:t>
            </w:r>
          </w:p>
        </w:tc>
      </w:tr>
      <w:tr w:rsidR="009564E6" w:rsidRPr="00E502A2" w:rsidTr="003B79C0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:rsidR="009564E6" w:rsidRPr="00E502A2" w:rsidRDefault="009564E6" w:rsidP="003B79C0">
            <w:pPr>
              <w:ind w:right="-1254"/>
              <w:jc w:val="both"/>
            </w:pPr>
            <w:r w:rsidRPr="00E502A2">
              <w:t>Οικόπεδα</w:t>
            </w:r>
          </w:p>
        </w:tc>
        <w:tc>
          <w:tcPr>
            <w:tcW w:w="3894" w:type="dxa"/>
            <w:gridSpan w:val="2"/>
          </w:tcPr>
          <w:p w:rsidR="009564E6" w:rsidRPr="00E502A2" w:rsidRDefault="009564E6" w:rsidP="003B79C0">
            <w:pPr>
              <w:ind w:right="-1254"/>
              <w:jc w:val="center"/>
            </w:pPr>
            <w:r w:rsidRPr="00E502A2">
              <w:t>88.000</w:t>
            </w:r>
          </w:p>
        </w:tc>
      </w:tr>
      <w:tr w:rsidR="009564E6" w:rsidRPr="00E502A2" w:rsidTr="003B79C0">
        <w:tblPrEx>
          <w:tblCellMar>
            <w:top w:w="0" w:type="dxa"/>
            <w:bottom w:w="0" w:type="dxa"/>
          </w:tblCellMar>
        </w:tblPrEx>
        <w:tc>
          <w:tcPr>
            <w:tcW w:w="5688" w:type="dxa"/>
            <w:gridSpan w:val="2"/>
          </w:tcPr>
          <w:p w:rsidR="009564E6" w:rsidRPr="00E502A2" w:rsidRDefault="009564E6" w:rsidP="003B79C0">
            <w:pPr>
              <w:ind w:right="-1254"/>
              <w:jc w:val="both"/>
            </w:pPr>
            <w:r w:rsidRPr="00E502A2">
              <w:t xml:space="preserve">Εμπορικό Χαρτοφυλάκιο </w:t>
            </w:r>
          </w:p>
        </w:tc>
        <w:tc>
          <w:tcPr>
            <w:tcW w:w="3174" w:type="dxa"/>
          </w:tcPr>
          <w:p w:rsidR="009564E6" w:rsidRPr="00E502A2" w:rsidRDefault="009564E6" w:rsidP="003B79C0">
            <w:pPr>
              <w:ind w:right="-1254"/>
            </w:pPr>
            <w:r w:rsidRPr="00E502A2">
              <w:t xml:space="preserve">                        3.000</w:t>
            </w:r>
          </w:p>
        </w:tc>
      </w:tr>
      <w:tr w:rsidR="009564E6" w:rsidRPr="00E502A2" w:rsidTr="003B79C0">
        <w:tblPrEx>
          <w:tblCellMar>
            <w:top w:w="0" w:type="dxa"/>
            <w:bottom w:w="0" w:type="dxa"/>
          </w:tblCellMar>
        </w:tblPrEx>
        <w:tc>
          <w:tcPr>
            <w:tcW w:w="5688" w:type="dxa"/>
            <w:gridSpan w:val="2"/>
          </w:tcPr>
          <w:p w:rsidR="009564E6" w:rsidRPr="00E502A2" w:rsidRDefault="009564E6" w:rsidP="003B79C0">
            <w:pPr>
              <w:ind w:right="-1254"/>
              <w:jc w:val="both"/>
            </w:pPr>
            <w:r w:rsidRPr="00E502A2">
              <w:t>Εμπορικά σήματα</w:t>
            </w:r>
          </w:p>
        </w:tc>
        <w:tc>
          <w:tcPr>
            <w:tcW w:w="3174" w:type="dxa"/>
          </w:tcPr>
          <w:p w:rsidR="009564E6" w:rsidRPr="00E502A2" w:rsidRDefault="009564E6" w:rsidP="003B79C0">
            <w:pPr>
              <w:ind w:right="-1254"/>
            </w:pPr>
            <w:r w:rsidRPr="00E502A2">
              <w:t xml:space="preserve">                        8.000</w:t>
            </w:r>
          </w:p>
        </w:tc>
      </w:tr>
      <w:tr w:rsidR="009564E6" w:rsidRPr="00E502A2" w:rsidTr="003B79C0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:rsidR="009564E6" w:rsidRPr="00E502A2" w:rsidRDefault="009564E6" w:rsidP="003B79C0">
            <w:pPr>
              <w:ind w:right="-1254"/>
              <w:jc w:val="both"/>
            </w:pPr>
            <w:r w:rsidRPr="00E502A2">
              <w:t xml:space="preserve">Γραμμ. σε καθυστέρηση </w:t>
            </w:r>
          </w:p>
        </w:tc>
        <w:tc>
          <w:tcPr>
            <w:tcW w:w="3894" w:type="dxa"/>
            <w:gridSpan w:val="2"/>
          </w:tcPr>
          <w:p w:rsidR="009564E6" w:rsidRPr="00E502A2" w:rsidRDefault="009564E6" w:rsidP="003B79C0">
            <w:pPr>
              <w:ind w:right="-1254"/>
              <w:jc w:val="center"/>
            </w:pPr>
            <w:r w:rsidRPr="00E502A2">
              <w:t>45.000</w:t>
            </w:r>
          </w:p>
        </w:tc>
      </w:tr>
      <w:tr w:rsidR="009564E6" w:rsidRPr="00E502A2" w:rsidTr="003B79C0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:rsidR="009564E6" w:rsidRPr="00E502A2" w:rsidRDefault="009564E6" w:rsidP="003B79C0">
            <w:pPr>
              <w:ind w:right="-1254"/>
              <w:jc w:val="both"/>
            </w:pPr>
            <w:proofErr w:type="spellStart"/>
            <w:r w:rsidRPr="00E502A2">
              <w:t>Προκαταβληθέντα</w:t>
            </w:r>
            <w:proofErr w:type="spellEnd"/>
            <w:r w:rsidRPr="00E502A2">
              <w:t xml:space="preserve"> Ασφάλιστρα </w:t>
            </w:r>
          </w:p>
        </w:tc>
        <w:tc>
          <w:tcPr>
            <w:tcW w:w="3894" w:type="dxa"/>
            <w:gridSpan w:val="2"/>
          </w:tcPr>
          <w:p w:rsidR="009564E6" w:rsidRPr="00E502A2" w:rsidRDefault="009564E6" w:rsidP="003B79C0">
            <w:pPr>
              <w:ind w:right="-1254"/>
              <w:jc w:val="center"/>
            </w:pPr>
            <w:r w:rsidRPr="00E502A2">
              <w:t>25.000</w:t>
            </w:r>
          </w:p>
        </w:tc>
      </w:tr>
      <w:tr w:rsidR="009564E6" w:rsidRPr="00E502A2" w:rsidTr="003B79C0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:rsidR="009564E6" w:rsidRPr="00E502A2" w:rsidRDefault="009564E6" w:rsidP="003B79C0">
            <w:pPr>
              <w:ind w:right="-1254"/>
              <w:jc w:val="both"/>
            </w:pPr>
            <w:r w:rsidRPr="00E502A2">
              <w:t>Τακτικό Αποθεματικό</w:t>
            </w:r>
          </w:p>
        </w:tc>
        <w:tc>
          <w:tcPr>
            <w:tcW w:w="3894" w:type="dxa"/>
            <w:gridSpan w:val="2"/>
          </w:tcPr>
          <w:p w:rsidR="009564E6" w:rsidRPr="00E502A2" w:rsidRDefault="009564E6" w:rsidP="003B79C0">
            <w:pPr>
              <w:ind w:right="-1254"/>
              <w:jc w:val="center"/>
            </w:pPr>
            <w:r w:rsidRPr="00E502A2">
              <w:t>45.000</w:t>
            </w:r>
          </w:p>
        </w:tc>
      </w:tr>
      <w:tr w:rsidR="009564E6" w:rsidRPr="00E502A2" w:rsidTr="003B79C0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:rsidR="009564E6" w:rsidRPr="00E502A2" w:rsidRDefault="009564E6" w:rsidP="003B79C0">
            <w:pPr>
              <w:ind w:right="-1254"/>
              <w:jc w:val="both"/>
            </w:pPr>
            <w:r w:rsidRPr="00E502A2">
              <w:t>Μετοχικό Κεφάλαιο</w:t>
            </w:r>
          </w:p>
        </w:tc>
        <w:tc>
          <w:tcPr>
            <w:tcW w:w="3894" w:type="dxa"/>
            <w:gridSpan w:val="2"/>
          </w:tcPr>
          <w:p w:rsidR="009564E6" w:rsidRPr="00E502A2" w:rsidRDefault="009564E6" w:rsidP="003B79C0">
            <w:pPr>
              <w:ind w:right="-1254"/>
              <w:jc w:val="center"/>
            </w:pPr>
            <w:r w:rsidRPr="00E502A2">
              <w:t>285.400</w:t>
            </w:r>
          </w:p>
        </w:tc>
      </w:tr>
      <w:tr w:rsidR="009564E6" w:rsidRPr="00E502A2" w:rsidTr="003B79C0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:rsidR="009564E6" w:rsidRPr="00E502A2" w:rsidRDefault="009564E6" w:rsidP="003B79C0">
            <w:pPr>
              <w:ind w:right="-1254"/>
              <w:jc w:val="both"/>
            </w:pPr>
            <w:r w:rsidRPr="00E502A2">
              <w:t>Γραμμάτια πληρωτέα</w:t>
            </w:r>
          </w:p>
        </w:tc>
        <w:tc>
          <w:tcPr>
            <w:tcW w:w="3894" w:type="dxa"/>
            <w:gridSpan w:val="2"/>
          </w:tcPr>
          <w:p w:rsidR="009564E6" w:rsidRPr="00E502A2" w:rsidRDefault="009564E6" w:rsidP="003B79C0">
            <w:pPr>
              <w:ind w:right="-1254"/>
              <w:jc w:val="center"/>
            </w:pPr>
            <w:r w:rsidRPr="00E502A2">
              <w:t>28.000</w:t>
            </w:r>
          </w:p>
        </w:tc>
      </w:tr>
      <w:tr w:rsidR="009564E6" w:rsidRPr="00E502A2" w:rsidTr="003B79C0">
        <w:tblPrEx>
          <w:tblCellMar>
            <w:top w:w="0" w:type="dxa"/>
            <w:bottom w:w="0" w:type="dxa"/>
          </w:tblCellMar>
        </w:tblPrEx>
        <w:tc>
          <w:tcPr>
            <w:tcW w:w="4968" w:type="dxa"/>
          </w:tcPr>
          <w:p w:rsidR="009564E6" w:rsidRPr="00E502A2" w:rsidRDefault="009564E6" w:rsidP="003B79C0">
            <w:pPr>
              <w:ind w:right="-1254"/>
              <w:jc w:val="both"/>
            </w:pPr>
            <w:r w:rsidRPr="00E502A2">
              <w:t xml:space="preserve">Μηχανήματα   </w:t>
            </w:r>
          </w:p>
        </w:tc>
        <w:tc>
          <w:tcPr>
            <w:tcW w:w="3894" w:type="dxa"/>
            <w:gridSpan w:val="2"/>
          </w:tcPr>
          <w:p w:rsidR="009564E6" w:rsidRPr="00E502A2" w:rsidRDefault="009564E6" w:rsidP="003B79C0">
            <w:pPr>
              <w:ind w:right="-1254"/>
              <w:jc w:val="center"/>
            </w:pPr>
            <w:r w:rsidRPr="00E502A2">
              <w:t>2.500</w:t>
            </w:r>
          </w:p>
        </w:tc>
      </w:tr>
    </w:tbl>
    <w:p w:rsidR="009564E6" w:rsidRPr="00E502A2" w:rsidRDefault="009564E6" w:rsidP="009564E6">
      <w:pPr>
        <w:ind w:right="26"/>
        <w:jc w:val="both"/>
      </w:pPr>
    </w:p>
    <w:p w:rsidR="009564E6" w:rsidRDefault="009564E6" w:rsidP="009564E6">
      <w:pPr>
        <w:ind w:right="26"/>
        <w:jc w:val="both"/>
      </w:pPr>
      <w:r w:rsidRPr="00E502A2">
        <w:rPr>
          <w:b/>
        </w:rPr>
        <w:t>Ζητείται</w:t>
      </w:r>
      <w:r w:rsidRPr="00E502A2">
        <w:t xml:space="preserve"> να καταρτισθεί ο ισολογισμός με κάθετη παράθεση των στοιχείων του και με ομαδοποίηση των στοιχείων του ενεργητικού σε κυκλοφορούν και πάγιο ενεργητικό και των στοιχείων του παθητικού σε βραχυπρόθεσμο και μακροπρόθεσμο παθητικό.</w:t>
      </w:r>
    </w:p>
    <w:p w:rsidR="009564E6" w:rsidRDefault="009564E6" w:rsidP="009564E6">
      <w:pPr>
        <w:ind w:right="26"/>
        <w:jc w:val="both"/>
      </w:pPr>
    </w:p>
    <w:p w:rsidR="009564E6" w:rsidRPr="00322F63" w:rsidRDefault="009564E6" w:rsidP="009564E6">
      <w:pPr>
        <w:ind w:right="26"/>
        <w:jc w:val="both"/>
        <w:rPr>
          <w:b/>
          <w:bCs/>
        </w:rPr>
      </w:pPr>
      <w:r w:rsidRPr="00322F63">
        <w:rPr>
          <w:b/>
          <w:bCs/>
        </w:rPr>
        <w:t xml:space="preserve">Λύση </w:t>
      </w:r>
    </w:p>
    <w:p w:rsidR="009564E6" w:rsidRPr="00E502A2" w:rsidRDefault="009564E6" w:rsidP="009564E6">
      <w:pPr>
        <w:ind w:right="26"/>
        <w:jc w:val="both"/>
      </w:pPr>
    </w:p>
    <w:p w:rsidR="009564E6" w:rsidRDefault="009564E6" w:rsidP="009564E6">
      <w:pPr>
        <w:pStyle w:val="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ΚΑΤΑΣΤΑΣΗΣ ΟΙΚΟΝΟΜΙΚΗΣ ΘΕΣΗΣ  ΤΗΣ «Μ</w:t>
      </w: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</w:rPr>
        <w:t xml:space="preserve"> ΑΕ» την 31/12/2015</w:t>
      </w:r>
    </w:p>
    <w:p w:rsidR="009564E6" w:rsidRDefault="009564E6" w:rsidP="009564E6"/>
    <w:tbl>
      <w:tblPr>
        <w:tblW w:w="5000" w:type="pct"/>
        <w:tblLook w:val="04A0" w:firstRow="1" w:lastRow="0" w:firstColumn="1" w:lastColumn="0" w:noHBand="0" w:noVBand="1"/>
      </w:tblPr>
      <w:tblGrid>
        <w:gridCol w:w="5328"/>
        <w:gridCol w:w="1294"/>
        <w:gridCol w:w="1684"/>
      </w:tblGrid>
      <w:tr w:rsidR="009564E6" w:rsidTr="003B79C0">
        <w:tc>
          <w:tcPr>
            <w:tcW w:w="3207" w:type="pct"/>
            <w:hideMark/>
          </w:tcPr>
          <w:p w:rsidR="009564E6" w:rsidRDefault="009564E6" w:rsidP="003B79C0">
            <w:pPr>
              <w:rPr>
                <w:b/>
              </w:rPr>
            </w:pPr>
            <w:r>
              <w:rPr>
                <w:b/>
              </w:rPr>
              <w:t>ΕΝΕΡΓΗΤΙΚΟ</w:t>
            </w:r>
          </w:p>
        </w:tc>
        <w:tc>
          <w:tcPr>
            <w:tcW w:w="779" w:type="pct"/>
          </w:tcPr>
          <w:p w:rsidR="009564E6" w:rsidRDefault="009564E6" w:rsidP="003B79C0"/>
        </w:tc>
        <w:tc>
          <w:tcPr>
            <w:tcW w:w="1014" w:type="pct"/>
          </w:tcPr>
          <w:p w:rsidR="009564E6" w:rsidRDefault="009564E6" w:rsidP="003B79C0"/>
        </w:tc>
      </w:tr>
      <w:tr w:rsidR="009564E6" w:rsidTr="003B79C0">
        <w:tc>
          <w:tcPr>
            <w:tcW w:w="3207" w:type="pct"/>
            <w:hideMark/>
          </w:tcPr>
          <w:p w:rsidR="009564E6" w:rsidRDefault="009564E6" w:rsidP="003B79C0">
            <w:pPr>
              <w:rPr>
                <w:b/>
              </w:rPr>
            </w:pPr>
            <w:r>
              <w:rPr>
                <w:b/>
              </w:rPr>
              <w:t>Πάγιο Ενεργητικό</w:t>
            </w:r>
          </w:p>
        </w:tc>
        <w:tc>
          <w:tcPr>
            <w:tcW w:w="779" w:type="pct"/>
          </w:tcPr>
          <w:p w:rsidR="009564E6" w:rsidRDefault="009564E6" w:rsidP="003B79C0"/>
        </w:tc>
        <w:tc>
          <w:tcPr>
            <w:tcW w:w="1014" w:type="pct"/>
          </w:tcPr>
          <w:p w:rsidR="009564E6" w:rsidRDefault="009564E6" w:rsidP="003B79C0"/>
        </w:tc>
      </w:tr>
      <w:tr w:rsidR="009564E6" w:rsidTr="003B79C0">
        <w:tc>
          <w:tcPr>
            <w:tcW w:w="3207" w:type="pct"/>
            <w:hideMark/>
          </w:tcPr>
          <w:p w:rsidR="009564E6" w:rsidRDefault="009564E6" w:rsidP="003B79C0">
            <w:pPr>
              <w:rPr>
                <w:b/>
              </w:rPr>
            </w:pPr>
            <w:r>
              <w:rPr>
                <w:b/>
              </w:rPr>
              <w:t>Ασώματες Ακινητοποιήσεις</w:t>
            </w:r>
          </w:p>
        </w:tc>
        <w:tc>
          <w:tcPr>
            <w:tcW w:w="779" w:type="pct"/>
          </w:tcPr>
          <w:p w:rsidR="009564E6" w:rsidRDefault="009564E6" w:rsidP="003B79C0"/>
        </w:tc>
        <w:tc>
          <w:tcPr>
            <w:tcW w:w="1014" w:type="pct"/>
          </w:tcPr>
          <w:p w:rsidR="009564E6" w:rsidRDefault="009564E6" w:rsidP="003B79C0"/>
        </w:tc>
      </w:tr>
      <w:tr w:rsidR="009564E6" w:rsidTr="003B79C0">
        <w:tc>
          <w:tcPr>
            <w:tcW w:w="3207" w:type="pct"/>
            <w:hideMark/>
          </w:tcPr>
          <w:p w:rsidR="009564E6" w:rsidRDefault="009564E6" w:rsidP="003B79C0">
            <w:pPr>
              <w:rPr>
                <w:iCs/>
              </w:rPr>
            </w:pPr>
            <w:r>
              <w:rPr>
                <w:iCs/>
              </w:rPr>
              <w:t xml:space="preserve">Εμπορικά σήματα </w:t>
            </w:r>
          </w:p>
        </w:tc>
        <w:tc>
          <w:tcPr>
            <w:tcW w:w="779" w:type="pct"/>
            <w:hideMark/>
          </w:tcPr>
          <w:p w:rsidR="009564E6" w:rsidRDefault="009564E6" w:rsidP="003B79C0">
            <w:pPr>
              <w:rPr>
                <w:u w:val="single"/>
              </w:rPr>
            </w:pPr>
            <w:r>
              <w:rPr>
                <w:u w:val="single"/>
              </w:rPr>
              <w:t>8.000</w:t>
            </w:r>
          </w:p>
        </w:tc>
        <w:tc>
          <w:tcPr>
            <w:tcW w:w="1014" w:type="pct"/>
            <w:hideMark/>
          </w:tcPr>
          <w:p w:rsidR="009564E6" w:rsidRDefault="009564E6" w:rsidP="003B79C0">
            <w:pPr>
              <w:rPr>
                <w:u w:val="single"/>
              </w:rPr>
            </w:pPr>
            <w:r>
              <w:rPr>
                <w:u w:val="single"/>
              </w:rPr>
              <w:t>8.000</w:t>
            </w:r>
          </w:p>
        </w:tc>
      </w:tr>
      <w:tr w:rsidR="009564E6" w:rsidTr="003B79C0">
        <w:tc>
          <w:tcPr>
            <w:tcW w:w="3207" w:type="pct"/>
            <w:hideMark/>
          </w:tcPr>
          <w:p w:rsidR="009564E6" w:rsidRDefault="009564E6" w:rsidP="003B79C0">
            <w:pPr>
              <w:rPr>
                <w:b/>
              </w:rPr>
            </w:pPr>
            <w:r>
              <w:rPr>
                <w:b/>
              </w:rPr>
              <w:t>Ενσώματες Ακινητοποιήσεις</w:t>
            </w:r>
          </w:p>
        </w:tc>
        <w:tc>
          <w:tcPr>
            <w:tcW w:w="779" w:type="pct"/>
          </w:tcPr>
          <w:p w:rsidR="009564E6" w:rsidRDefault="009564E6" w:rsidP="003B79C0"/>
        </w:tc>
        <w:tc>
          <w:tcPr>
            <w:tcW w:w="1014" w:type="pct"/>
          </w:tcPr>
          <w:p w:rsidR="009564E6" w:rsidRDefault="009564E6" w:rsidP="003B79C0"/>
        </w:tc>
      </w:tr>
      <w:tr w:rsidR="009564E6" w:rsidTr="003B79C0">
        <w:tc>
          <w:tcPr>
            <w:tcW w:w="3207" w:type="pct"/>
            <w:hideMark/>
          </w:tcPr>
          <w:p w:rsidR="009564E6" w:rsidRDefault="009564E6" w:rsidP="003B79C0">
            <w:r>
              <w:t xml:space="preserve">Οικόπεδα </w:t>
            </w:r>
          </w:p>
        </w:tc>
        <w:tc>
          <w:tcPr>
            <w:tcW w:w="779" w:type="pct"/>
            <w:hideMark/>
          </w:tcPr>
          <w:p w:rsidR="009564E6" w:rsidRDefault="009564E6" w:rsidP="003B79C0">
            <w:r>
              <w:t>88.000</w:t>
            </w:r>
          </w:p>
        </w:tc>
        <w:tc>
          <w:tcPr>
            <w:tcW w:w="1014" w:type="pct"/>
          </w:tcPr>
          <w:p w:rsidR="009564E6" w:rsidRDefault="009564E6" w:rsidP="003B79C0"/>
        </w:tc>
      </w:tr>
      <w:tr w:rsidR="009564E6" w:rsidTr="003B79C0">
        <w:tc>
          <w:tcPr>
            <w:tcW w:w="3207" w:type="pct"/>
            <w:hideMark/>
          </w:tcPr>
          <w:p w:rsidR="009564E6" w:rsidRDefault="009564E6" w:rsidP="003B79C0">
            <w:pPr>
              <w:rPr>
                <w:iCs/>
              </w:rPr>
            </w:pPr>
            <w:r>
              <w:rPr>
                <w:iCs/>
              </w:rPr>
              <w:t xml:space="preserve">Κτίρια </w:t>
            </w:r>
          </w:p>
        </w:tc>
        <w:tc>
          <w:tcPr>
            <w:tcW w:w="779" w:type="pct"/>
            <w:hideMark/>
          </w:tcPr>
          <w:p w:rsidR="009564E6" w:rsidRDefault="009564E6" w:rsidP="003B79C0">
            <w:r>
              <w:t>100.000</w:t>
            </w:r>
          </w:p>
        </w:tc>
        <w:tc>
          <w:tcPr>
            <w:tcW w:w="1014" w:type="pct"/>
          </w:tcPr>
          <w:p w:rsidR="009564E6" w:rsidRDefault="009564E6" w:rsidP="003B79C0"/>
        </w:tc>
      </w:tr>
      <w:tr w:rsidR="009564E6" w:rsidTr="003B79C0">
        <w:tc>
          <w:tcPr>
            <w:tcW w:w="3207" w:type="pct"/>
            <w:hideMark/>
          </w:tcPr>
          <w:p w:rsidR="009564E6" w:rsidRDefault="009564E6" w:rsidP="003B79C0">
            <w:pPr>
              <w:rPr>
                <w:iCs/>
              </w:rPr>
            </w:pPr>
            <w:proofErr w:type="spellStart"/>
            <w:r>
              <w:rPr>
                <w:iCs/>
              </w:rPr>
              <w:t>Μηχ</w:t>
            </w:r>
            <w:proofErr w:type="spellEnd"/>
            <w:r>
              <w:rPr>
                <w:iCs/>
              </w:rPr>
              <w:t>/τα</w:t>
            </w:r>
          </w:p>
        </w:tc>
        <w:tc>
          <w:tcPr>
            <w:tcW w:w="779" w:type="pct"/>
            <w:hideMark/>
          </w:tcPr>
          <w:p w:rsidR="009564E6" w:rsidRDefault="009564E6" w:rsidP="003B79C0">
            <w:pPr>
              <w:rPr>
                <w:u w:val="single"/>
              </w:rPr>
            </w:pPr>
            <w:r>
              <w:rPr>
                <w:u w:val="single"/>
              </w:rPr>
              <w:t>2.500</w:t>
            </w:r>
          </w:p>
        </w:tc>
        <w:tc>
          <w:tcPr>
            <w:tcW w:w="1014" w:type="pct"/>
            <w:hideMark/>
          </w:tcPr>
          <w:p w:rsidR="009564E6" w:rsidRDefault="009564E6" w:rsidP="003B79C0">
            <w:pPr>
              <w:rPr>
                <w:u w:val="single"/>
              </w:rPr>
            </w:pPr>
            <w:r>
              <w:rPr>
                <w:u w:val="single"/>
              </w:rPr>
              <w:t>190.500</w:t>
            </w:r>
          </w:p>
        </w:tc>
      </w:tr>
      <w:tr w:rsidR="009564E6" w:rsidTr="003B79C0">
        <w:tc>
          <w:tcPr>
            <w:tcW w:w="3207" w:type="pct"/>
            <w:hideMark/>
          </w:tcPr>
          <w:p w:rsidR="009564E6" w:rsidRDefault="009564E6" w:rsidP="003B79C0">
            <w:pPr>
              <w:rPr>
                <w:b/>
                <w:iCs/>
                <w:u w:val="single"/>
              </w:rPr>
            </w:pPr>
            <w:r>
              <w:rPr>
                <w:b/>
                <w:iCs/>
              </w:rPr>
              <w:t>Συμμετοχές σε θυγατρικές  επιχειρήσεις</w:t>
            </w:r>
          </w:p>
        </w:tc>
        <w:tc>
          <w:tcPr>
            <w:tcW w:w="779" w:type="pct"/>
            <w:hideMark/>
          </w:tcPr>
          <w:p w:rsidR="009564E6" w:rsidRDefault="009564E6" w:rsidP="003B79C0">
            <w:pPr>
              <w:rPr>
                <w:u w:val="single"/>
              </w:rPr>
            </w:pPr>
            <w:r>
              <w:rPr>
                <w:u w:val="single"/>
              </w:rPr>
              <w:t>48.000</w:t>
            </w:r>
          </w:p>
        </w:tc>
        <w:tc>
          <w:tcPr>
            <w:tcW w:w="1014" w:type="pct"/>
            <w:hideMark/>
          </w:tcPr>
          <w:p w:rsidR="009564E6" w:rsidRDefault="009564E6" w:rsidP="003B79C0">
            <w:pPr>
              <w:rPr>
                <w:u w:val="single"/>
              </w:rPr>
            </w:pPr>
            <w:r>
              <w:rPr>
                <w:u w:val="single"/>
              </w:rPr>
              <w:t>48.000</w:t>
            </w:r>
          </w:p>
        </w:tc>
      </w:tr>
      <w:tr w:rsidR="009564E6" w:rsidTr="003B79C0">
        <w:tc>
          <w:tcPr>
            <w:tcW w:w="3207" w:type="pct"/>
            <w:hideMark/>
          </w:tcPr>
          <w:p w:rsidR="009564E6" w:rsidRDefault="009564E6" w:rsidP="003B79C0">
            <w:pPr>
              <w:rPr>
                <w:b/>
              </w:rPr>
            </w:pPr>
            <w:r>
              <w:rPr>
                <w:b/>
              </w:rPr>
              <w:t xml:space="preserve">Σύνολο παγίου ενεργητικού (α) </w:t>
            </w:r>
          </w:p>
        </w:tc>
        <w:tc>
          <w:tcPr>
            <w:tcW w:w="779" w:type="pct"/>
          </w:tcPr>
          <w:p w:rsidR="009564E6" w:rsidRDefault="009564E6" w:rsidP="003B79C0"/>
        </w:tc>
        <w:tc>
          <w:tcPr>
            <w:tcW w:w="1014" w:type="pct"/>
            <w:hideMark/>
          </w:tcPr>
          <w:p w:rsidR="009564E6" w:rsidRDefault="009564E6" w:rsidP="003B79C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246.500</w:t>
            </w:r>
          </w:p>
        </w:tc>
      </w:tr>
      <w:tr w:rsidR="009564E6" w:rsidTr="003B79C0">
        <w:tc>
          <w:tcPr>
            <w:tcW w:w="3207" w:type="pct"/>
          </w:tcPr>
          <w:p w:rsidR="009564E6" w:rsidRDefault="009564E6" w:rsidP="003B79C0">
            <w:pPr>
              <w:rPr>
                <w:i/>
                <w:u w:val="single"/>
              </w:rPr>
            </w:pPr>
          </w:p>
        </w:tc>
        <w:tc>
          <w:tcPr>
            <w:tcW w:w="779" w:type="pct"/>
          </w:tcPr>
          <w:p w:rsidR="009564E6" w:rsidRDefault="009564E6" w:rsidP="003B79C0"/>
        </w:tc>
        <w:tc>
          <w:tcPr>
            <w:tcW w:w="1014" w:type="pct"/>
          </w:tcPr>
          <w:p w:rsidR="009564E6" w:rsidRDefault="009564E6" w:rsidP="003B79C0"/>
        </w:tc>
      </w:tr>
      <w:tr w:rsidR="009564E6" w:rsidTr="003B79C0">
        <w:tc>
          <w:tcPr>
            <w:tcW w:w="3207" w:type="pct"/>
            <w:hideMark/>
          </w:tcPr>
          <w:p w:rsidR="009564E6" w:rsidRDefault="009564E6" w:rsidP="003B79C0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Κυκλοφορούν Ενεργητικό </w:t>
            </w:r>
          </w:p>
        </w:tc>
        <w:tc>
          <w:tcPr>
            <w:tcW w:w="779" w:type="pct"/>
          </w:tcPr>
          <w:p w:rsidR="009564E6" w:rsidRDefault="009564E6" w:rsidP="003B79C0">
            <w:pPr>
              <w:rPr>
                <w:b/>
              </w:rPr>
            </w:pPr>
          </w:p>
        </w:tc>
        <w:tc>
          <w:tcPr>
            <w:tcW w:w="1014" w:type="pct"/>
          </w:tcPr>
          <w:p w:rsidR="009564E6" w:rsidRDefault="009564E6" w:rsidP="003B79C0">
            <w:pPr>
              <w:rPr>
                <w:b/>
              </w:rPr>
            </w:pPr>
          </w:p>
        </w:tc>
      </w:tr>
      <w:tr w:rsidR="009564E6" w:rsidTr="003B79C0">
        <w:tc>
          <w:tcPr>
            <w:tcW w:w="3207" w:type="pct"/>
            <w:hideMark/>
          </w:tcPr>
          <w:p w:rsidR="009564E6" w:rsidRDefault="009564E6" w:rsidP="003B79C0">
            <w:pPr>
              <w:rPr>
                <w:b/>
                <w:iCs/>
              </w:rPr>
            </w:pPr>
            <w:r>
              <w:rPr>
                <w:b/>
                <w:iCs/>
              </w:rPr>
              <w:t>Αποθέματα</w:t>
            </w:r>
          </w:p>
        </w:tc>
        <w:tc>
          <w:tcPr>
            <w:tcW w:w="779" w:type="pct"/>
          </w:tcPr>
          <w:p w:rsidR="009564E6" w:rsidRDefault="009564E6" w:rsidP="003B79C0"/>
        </w:tc>
        <w:tc>
          <w:tcPr>
            <w:tcW w:w="1014" w:type="pct"/>
          </w:tcPr>
          <w:p w:rsidR="009564E6" w:rsidRDefault="009564E6" w:rsidP="003B79C0"/>
        </w:tc>
      </w:tr>
      <w:tr w:rsidR="009564E6" w:rsidTr="003B79C0">
        <w:tc>
          <w:tcPr>
            <w:tcW w:w="3207" w:type="pct"/>
            <w:hideMark/>
          </w:tcPr>
          <w:p w:rsidR="009564E6" w:rsidRDefault="009564E6" w:rsidP="003B79C0">
            <w:pPr>
              <w:rPr>
                <w:iCs/>
              </w:rPr>
            </w:pPr>
            <w:r>
              <w:rPr>
                <w:iCs/>
              </w:rPr>
              <w:t xml:space="preserve">Εμπορεύματα </w:t>
            </w:r>
          </w:p>
        </w:tc>
        <w:tc>
          <w:tcPr>
            <w:tcW w:w="779" w:type="pct"/>
            <w:hideMark/>
          </w:tcPr>
          <w:p w:rsidR="009564E6" w:rsidRDefault="009564E6" w:rsidP="003B79C0">
            <w:r>
              <w:t>25.000</w:t>
            </w:r>
          </w:p>
        </w:tc>
        <w:tc>
          <w:tcPr>
            <w:tcW w:w="1014" w:type="pct"/>
          </w:tcPr>
          <w:p w:rsidR="009564E6" w:rsidRDefault="009564E6" w:rsidP="003B79C0"/>
        </w:tc>
      </w:tr>
      <w:tr w:rsidR="009564E6" w:rsidTr="003B79C0">
        <w:tc>
          <w:tcPr>
            <w:tcW w:w="3207" w:type="pct"/>
            <w:hideMark/>
          </w:tcPr>
          <w:p w:rsidR="009564E6" w:rsidRDefault="009564E6" w:rsidP="003B79C0">
            <w:pPr>
              <w:rPr>
                <w:iCs/>
              </w:rPr>
            </w:pPr>
            <w:r>
              <w:rPr>
                <w:iCs/>
              </w:rPr>
              <w:t xml:space="preserve">Αναλώσιμα υλικά </w:t>
            </w:r>
          </w:p>
        </w:tc>
        <w:tc>
          <w:tcPr>
            <w:tcW w:w="779" w:type="pct"/>
            <w:hideMark/>
          </w:tcPr>
          <w:p w:rsidR="009564E6" w:rsidRDefault="009564E6" w:rsidP="003B79C0">
            <w:pPr>
              <w:rPr>
                <w:u w:val="single"/>
              </w:rPr>
            </w:pPr>
            <w:r>
              <w:rPr>
                <w:u w:val="single"/>
              </w:rPr>
              <w:t>3.000</w:t>
            </w:r>
          </w:p>
        </w:tc>
        <w:tc>
          <w:tcPr>
            <w:tcW w:w="1014" w:type="pct"/>
            <w:hideMark/>
          </w:tcPr>
          <w:p w:rsidR="009564E6" w:rsidRDefault="009564E6" w:rsidP="003B79C0">
            <w:pPr>
              <w:rPr>
                <w:u w:val="single"/>
              </w:rPr>
            </w:pPr>
            <w:r>
              <w:rPr>
                <w:u w:val="single"/>
              </w:rPr>
              <w:t>28.000</w:t>
            </w:r>
          </w:p>
        </w:tc>
      </w:tr>
      <w:tr w:rsidR="009564E6" w:rsidTr="003B79C0">
        <w:tc>
          <w:tcPr>
            <w:tcW w:w="3207" w:type="pct"/>
            <w:hideMark/>
          </w:tcPr>
          <w:p w:rsidR="009564E6" w:rsidRDefault="009564E6" w:rsidP="003B79C0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Απαιτήσεις </w:t>
            </w:r>
          </w:p>
        </w:tc>
        <w:tc>
          <w:tcPr>
            <w:tcW w:w="779" w:type="pct"/>
          </w:tcPr>
          <w:p w:rsidR="009564E6" w:rsidRDefault="009564E6" w:rsidP="003B79C0"/>
        </w:tc>
        <w:tc>
          <w:tcPr>
            <w:tcW w:w="1014" w:type="pct"/>
          </w:tcPr>
          <w:p w:rsidR="009564E6" w:rsidRDefault="009564E6" w:rsidP="003B79C0"/>
        </w:tc>
      </w:tr>
      <w:tr w:rsidR="009564E6" w:rsidTr="003B79C0">
        <w:tc>
          <w:tcPr>
            <w:tcW w:w="3207" w:type="pct"/>
            <w:hideMark/>
          </w:tcPr>
          <w:p w:rsidR="009564E6" w:rsidRDefault="009564E6" w:rsidP="003B79C0">
            <w:pPr>
              <w:rPr>
                <w:iCs/>
              </w:rPr>
            </w:pPr>
            <w:r>
              <w:rPr>
                <w:iCs/>
              </w:rPr>
              <w:t xml:space="preserve">Πελάτες </w:t>
            </w:r>
          </w:p>
        </w:tc>
        <w:tc>
          <w:tcPr>
            <w:tcW w:w="779" w:type="pct"/>
            <w:hideMark/>
          </w:tcPr>
          <w:p w:rsidR="009564E6" w:rsidRDefault="009564E6" w:rsidP="003B79C0">
            <w:r>
              <w:t>32.000</w:t>
            </w:r>
          </w:p>
        </w:tc>
        <w:tc>
          <w:tcPr>
            <w:tcW w:w="1014" w:type="pct"/>
          </w:tcPr>
          <w:p w:rsidR="009564E6" w:rsidRDefault="009564E6" w:rsidP="003B79C0"/>
        </w:tc>
      </w:tr>
      <w:tr w:rsidR="009564E6" w:rsidTr="003B79C0">
        <w:tc>
          <w:tcPr>
            <w:tcW w:w="3207" w:type="pct"/>
            <w:hideMark/>
          </w:tcPr>
          <w:p w:rsidR="009564E6" w:rsidRDefault="009564E6" w:rsidP="003B79C0">
            <w:pPr>
              <w:rPr>
                <w:iCs/>
              </w:rPr>
            </w:pPr>
            <w:r>
              <w:rPr>
                <w:iCs/>
              </w:rPr>
              <w:t xml:space="preserve">Επιταγές εισπρακτέες </w:t>
            </w:r>
          </w:p>
        </w:tc>
        <w:tc>
          <w:tcPr>
            <w:tcW w:w="779" w:type="pct"/>
            <w:hideMark/>
          </w:tcPr>
          <w:p w:rsidR="009564E6" w:rsidRDefault="009564E6" w:rsidP="003B79C0">
            <w:r>
              <w:t>20.000</w:t>
            </w:r>
          </w:p>
        </w:tc>
        <w:tc>
          <w:tcPr>
            <w:tcW w:w="1014" w:type="pct"/>
          </w:tcPr>
          <w:p w:rsidR="009564E6" w:rsidRDefault="009564E6" w:rsidP="003B79C0"/>
        </w:tc>
      </w:tr>
      <w:tr w:rsidR="009564E6" w:rsidTr="003B79C0">
        <w:tc>
          <w:tcPr>
            <w:tcW w:w="3207" w:type="pct"/>
            <w:hideMark/>
          </w:tcPr>
          <w:p w:rsidR="009564E6" w:rsidRDefault="009564E6" w:rsidP="003B79C0">
            <w:pPr>
              <w:rPr>
                <w:iCs/>
              </w:rPr>
            </w:pPr>
            <w:r>
              <w:rPr>
                <w:iCs/>
              </w:rPr>
              <w:t>Γραμμ. Εισπρακτέα</w:t>
            </w:r>
          </w:p>
        </w:tc>
        <w:tc>
          <w:tcPr>
            <w:tcW w:w="779" w:type="pct"/>
            <w:hideMark/>
          </w:tcPr>
          <w:p w:rsidR="009564E6" w:rsidRDefault="009564E6" w:rsidP="003B79C0">
            <w:r>
              <w:t>28.000</w:t>
            </w:r>
          </w:p>
        </w:tc>
        <w:tc>
          <w:tcPr>
            <w:tcW w:w="1014" w:type="pct"/>
          </w:tcPr>
          <w:p w:rsidR="009564E6" w:rsidRDefault="009564E6" w:rsidP="003B79C0"/>
        </w:tc>
      </w:tr>
      <w:tr w:rsidR="009564E6" w:rsidTr="003B79C0">
        <w:tc>
          <w:tcPr>
            <w:tcW w:w="3207" w:type="pct"/>
            <w:hideMark/>
          </w:tcPr>
          <w:p w:rsidR="009564E6" w:rsidRDefault="009564E6" w:rsidP="003B79C0">
            <w:pPr>
              <w:rPr>
                <w:iCs/>
              </w:rPr>
            </w:pPr>
            <w:r>
              <w:rPr>
                <w:iCs/>
              </w:rPr>
              <w:t xml:space="preserve">Προσωπικό Λογ. Προκαταβολών </w:t>
            </w:r>
          </w:p>
        </w:tc>
        <w:tc>
          <w:tcPr>
            <w:tcW w:w="779" w:type="pct"/>
            <w:hideMark/>
          </w:tcPr>
          <w:p w:rsidR="009564E6" w:rsidRDefault="009564E6" w:rsidP="003B79C0">
            <w:r>
              <w:t>12.000</w:t>
            </w:r>
          </w:p>
        </w:tc>
        <w:tc>
          <w:tcPr>
            <w:tcW w:w="1014" w:type="pct"/>
          </w:tcPr>
          <w:p w:rsidR="009564E6" w:rsidRDefault="009564E6" w:rsidP="003B79C0"/>
        </w:tc>
      </w:tr>
      <w:tr w:rsidR="009564E6" w:rsidTr="003B79C0">
        <w:tc>
          <w:tcPr>
            <w:tcW w:w="3207" w:type="pct"/>
            <w:hideMark/>
          </w:tcPr>
          <w:p w:rsidR="009564E6" w:rsidRDefault="009564E6" w:rsidP="003B79C0">
            <w:pPr>
              <w:rPr>
                <w:iCs/>
              </w:rPr>
            </w:pPr>
            <w:r>
              <w:rPr>
                <w:iCs/>
              </w:rPr>
              <w:t xml:space="preserve">Επιταγές σε καθυστέρηση </w:t>
            </w:r>
          </w:p>
        </w:tc>
        <w:tc>
          <w:tcPr>
            <w:tcW w:w="779" w:type="pct"/>
            <w:hideMark/>
          </w:tcPr>
          <w:p w:rsidR="009564E6" w:rsidRDefault="009564E6" w:rsidP="003B79C0">
            <w:pPr>
              <w:rPr>
                <w:iCs/>
              </w:rPr>
            </w:pPr>
            <w:r>
              <w:rPr>
                <w:iCs/>
              </w:rPr>
              <w:t>1.200</w:t>
            </w:r>
          </w:p>
        </w:tc>
        <w:tc>
          <w:tcPr>
            <w:tcW w:w="1014" w:type="pct"/>
          </w:tcPr>
          <w:p w:rsidR="009564E6" w:rsidRDefault="009564E6" w:rsidP="003B79C0">
            <w:pPr>
              <w:rPr>
                <w:iCs/>
              </w:rPr>
            </w:pPr>
          </w:p>
        </w:tc>
      </w:tr>
      <w:tr w:rsidR="009564E6" w:rsidTr="003B79C0">
        <w:tc>
          <w:tcPr>
            <w:tcW w:w="3207" w:type="pct"/>
            <w:hideMark/>
          </w:tcPr>
          <w:p w:rsidR="009564E6" w:rsidRDefault="009564E6" w:rsidP="003B79C0">
            <w:pPr>
              <w:rPr>
                <w:iCs/>
              </w:rPr>
            </w:pPr>
            <w:r>
              <w:rPr>
                <w:iCs/>
              </w:rPr>
              <w:t xml:space="preserve">Προμηθευτές λογ. Προκαταβολών  </w:t>
            </w:r>
          </w:p>
        </w:tc>
        <w:tc>
          <w:tcPr>
            <w:tcW w:w="779" w:type="pct"/>
            <w:hideMark/>
          </w:tcPr>
          <w:p w:rsidR="009564E6" w:rsidRDefault="009564E6" w:rsidP="003B79C0">
            <w:pPr>
              <w:rPr>
                <w:iCs/>
              </w:rPr>
            </w:pPr>
            <w:r>
              <w:rPr>
                <w:iCs/>
              </w:rPr>
              <w:t>1.200</w:t>
            </w:r>
          </w:p>
        </w:tc>
        <w:tc>
          <w:tcPr>
            <w:tcW w:w="1014" w:type="pct"/>
          </w:tcPr>
          <w:p w:rsidR="009564E6" w:rsidRDefault="009564E6" w:rsidP="003B79C0">
            <w:pPr>
              <w:rPr>
                <w:iCs/>
              </w:rPr>
            </w:pPr>
          </w:p>
        </w:tc>
      </w:tr>
      <w:tr w:rsidR="009564E6" w:rsidTr="003B79C0">
        <w:tc>
          <w:tcPr>
            <w:tcW w:w="3207" w:type="pct"/>
            <w:hideMark/>
          </w:tcPr>
          <w:p w:rsidR="009564E6" w:rsidRDefault="009564E6" w:rsidP="003B79C0">
            <w:pPr>
              <w:rPr>
                <w:iCs/>
              </w:rPr>
            </w:pPr>
            <w:proofErr w:type="spellStart"/>
            <w:r>
              <w:rPr>
                <w:iCs/>
              </w:rPr>
              <w:t>Προκαταβληθέντα</w:t>
            </w:r>
            <w:proofErr w:type="spellEnd"/>
            <w:r>
              <w:rPr>
                <w:iCs/>
              </w:rPr>
              <w:t xml:space="preserve"> Ασφάλιστρα</w:t>
            </w:r>
          </w:p>
        </w:tc>
        <w:tc>
          <w:tcPr>
            <w:tcW w:w="779" w:type="pct"/>
            <w:hideMark/>
          </w:tcPr>
          <w:p w:rsidR="009564E6" w:rsidRDefault="009564E6" w:rsidP="003B79C0">
            <w:pPr>
              <w:rPr>
                <w:iCs/>
              </w:rPr>
            </w:pPr>
            <w:r>
              <w:rPr>
                <w:iCs/>
              </w:rPr>
              <w:t>25.000</w:t>
            </w:r>
          </w:p>
        </w:tc>
        <w:tc>
          <w:tcPr>
            <w:tcW w:w="1014" w:type="pct"/>
          </w:tcPr>
          <w:p w:rsidR="009564E6" w:rsidRDefault="009564E6" w:rsidP="003B79C0">
            <w:pPr>
              <w:rPr>
                <w:iCs/>
              </w:rPr>
            </w:pPr>
          </w:p>
        </w:tc>
      </w:tr>
      <w:tr w:rsidR="009564E6" w:rsidTr="003B79C0">
        <w:tc>
          <w:tcPr>
            <w:tcW w:w="3207" w:type="pct"/>
            <w:hideMark/>
          </w:tcPr>
          <w:p w:rsidR="009564E6" w:rsidRDefault="009564E6" w:rsidP="003B79C0">
            <w:pPr>
              <w:rPr>
                <w:iCs/>
              </w:rPr>
            </w:pPr>
            <w:r>
              <w:rPr>
                <w:iCs/>
              </w:rPr>
              <w:t xml:space="preserve">Γραμμ. Εισπρακτέα σε καθυστέρηση </w:t>
            </w:r>
          </w:p>
        </w:tc>
        <w:tc>
          <w:tcPr>
            <w:tcW w:w="779" w:type="pct"/>
            <w:hideMark/>
          </w:tcPr>
          <w:p w:rsidR="009564E6" w:rsidRDefault="009564E6" w:rsidP="003B79C0">
            <w:pPr>
              <w:rPr>
                <w:iCs/>
                <w:u w:val="single"/>
              </w:rPr>
            </w:pPr>
            <w:r>
              <w:rPr>
                <w:iCs/>
                <w:u w:val="single"/>
              </w:rPr>
              <w:t>45.000</w:t>
            </w:r>
          </w:p>
        </w:tc>
        <w:tc>
          <w:tcPr>
            <w:tcW w:w="1014" w:type="pct"/>
            <w:hideMark/>
          </w:tcPr>
          <w:p w:rsidR="009564E6" w:rsidRDefault="009564E6" w:rsidP="003B79C0">
            <w:pPr>
              <w:rPr>
                <w:iCs/>
                <w:u w:val="single"/>
              </w:rPr>
            </w:pPr>
            <w:r>
              <w:rPr>
                <w:iCs/>
                <w:u w:val="single"/>
              </w:rPr>
              <w:t>164.400</w:t>
            </w:r>
          </w:p>
        </w:tc>
      </w:tr>
      <w:tr w:rsidR="009564E6" w:rsidTr="003B79C0">
        <w:tc>
          <w:tcPr>
            <w:tcW w:w="3207" w:type="pct"/>
            <w:hideMark/>
          </w:tcPr>
          <w:p w:rsidR="009564E6" w:rsidRDefault="009564E6" w:rsidP="003B79C0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Εμπορικό Χαρτοφυλάκιο </w:t>
            </w:r>
          </w:p>
        </w:tc>
        <w:tc>
          <w:tcPr>
            <w:tcW w:w="779" w:type="pct"/>
            <w:hideMark/>
          </w:tcPr>
          <w:p w:rsidR="009564E6" w:rsidRDefault="009564E6" w:rsidP="003B79C0">
            <w:pPr>
              <w:rPr>
                <w:u w:val="single"/>
              </w:rPr>
            </w:pPr>
            <w:r>
              <w:rPr>
                <w:u w:val="single"/>
              </w:rPr>
              <w:t>3.000</w:t>
            </w:r>
          </w:p>
        </w:tc>
        <w:tc>
          <w:tcPr>
            <w:tcW w:w="1014" w:type="pct"/>
            <w:hideMark/>
          </w:tcPr>
          <w:p w:rsidR="009564E6" w:rsidRDefault="009564E6" w:rsidP="003B79C0">
            <w:pPr>
              <w:rPr>
                <w:u w:val="single"/>
              </w:rPr>
            </w:pPr>
            <w:r>
              <w:rPr>
                <w:u w:val="single"/>
              </w:rPr>
              <w:t>3.000</w:t>
            </w:r>
          </w:p>
        </w:tc>
      </w:tr>
      <w:tr w:rsidR="009564E6" w:rsidTr="003B79C0">
        <w:tc>
          <w:tcPr>
            <w:tcW w:w="3207" w:type="pct"/>
            <w:hideMark/>
          </w:tcPr>
          <w:p w:rsidR="009564E6" w:rsidRDefault="009564E6" w:rsidP="003B79C0">
            <w:pPr>
              <w:rPr>
                <w:iCs/>
              </w:rPr>
            </w:pPr>
            <w:r>
              <w:rPr>
                <w:iCs/>
              </w:rPr>
              <w:t>Χρεόγραφα</w:t>
            </w:r>
          </w:p>
        </w:tc>
        <w:tc>
          <w:tcPr>
            <w:tcW w:w="779" w:type="pct"/>
          </w:tcPr>
          <w:p w:rsidR="009564E6" w:rsidRDefault="009564E6" w:rsidP="003B79C0"/>
        </w:tc>
        <w:tc>
          <w:tcPr>
            <w:tcW w:w="1014" w:type="pct"/>
          </w:tcPr>
          <w:p w:rsidR="009564E6" w:rsidRDefault="009564E6" w:rsidP="003B79C0"/>
        </w:tc>
      </w:tr>
      <w:tr w:rsidR="009564E6" w:rsidTr="003B79C0">
        <w:tc>
          <w:tcPr>
            <w:tcW w:w="3207" w:type="pct"/>
            <w:hideMark/>
          </w:tcPr>
          <w:p w:rsidR="009564E6" w:rsidRDefault="009564E6" w:rsidP="003B79C0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Διαθέσιμα </w:t>
            </w:r>
          </w:p>
        </w:tc>
        <w:tc>
          <w:tcPr>
            <w:tcW w:w="779" w:type="pct"/>
          </w:tcPr>
          <w:p w:rsidR="009564E6" w:rsidRDefault="009564E6" w:rsidP="003B79C0">
            <w:pPr>
              <w:rPr>
                <w:u w:val="single"/>
              </w:rPr>
            </w:pPr>
          </w:p>
        </w:tc>
        <w:tc>
          <w:tcPr>
            <w:tcW w:w="1014" w:type="pct"/>
          </w:tcPr>
          <w:p w:rsidR="009564E6" w:rsidRDefault="009564E6" w:rsidP="003B79C0">
            <w:pPr>
              <w:rPr>
                <w:u w:val="single"/>
              </w:rPr>
            </w:pPr>
          </w:p>
        </w:tc>
      </w:tr>
      <w:tr w:rsidR="009564E6" w:rsidTr="003B79C0">
        <w:tc>
          <w:tcPr>
            <w:tcW w:w="3207" w:type="pct"/>
            <w:hideMark/>
          </w:tcPr>
          <w:p w:rsidR="009564E6" w:rsidRDefault="009564E6" w:rsidP="003B79C0">
            <w:pPr>
              <w:rPr>
                <w:iCs/>
              </w:rPr>
            </w:pPr>
            <w:r>
              <w:rPr>
                <w:iCs/>
              </w:rPr>
              <w:t>Ταμείο</w:t>
            </w:r>
          </w:p>
        </w:tc>
        <w:tc>
          <w:tcPr>
            <w:tcW w:w="779" w:type="pct"/>
            <w:hideMark/>
          </w:tcPr>
          <w:p w:rsidR="009564E6" w:rsidRDefault="009564E6" w:rsidP="003B79C0">
            <w:pPr>
              <w:rPr>
                <w:iCs/>
              </w:rPr>
            </w:pPr>
            <w:r>
              <w:rPr>
                <w:iCs/>
              </w:rPr>
              <w:t>80.000</w:t>
            </w:r>
          </w:p>
        </w:tc>
        <w:tc>
          <w:tcPr>
            <w:tcW w:w="1014" w:type="pct"/>
          </w:tcPr>
          <w:p w:rsidR="009564E6" w:rsidRDefault="009564E6" w:rsidP="003B79C0">
            <w:pPr>
              <w:rPr>
                <w:iCs/>
              </w:rPr>
            </w:pPr>
          </w:p>
        </w:tc>
      </w:tr>
      <w:tr w:rsidR="009564E6" w:rsidTr="003B79C0">
        <w:tc>
          <w:tcPr>
            <w:tcW w:w="3207" w:type="pct"/>
            <w:hideMark/>
          </w:tcPr>
          <w:p w:rsidR="009564E6" w:rsidRDefault="009564E6" w:rsidP="003B79C0">
            <w:pPr>
              <w:rPr>
                <w:iCs/>
              </w:rPr>
            </w:pPr>
            <w:r>
              <w:rPr>
                <w:iCs/>
              </w:rPr>
              <w:t xml:space="preserve">Καταθέσεις </w:t>
            </w:r>
          </w:p>
        </w:tc>
        <w:tc>
          <w:tcPr>
            <w:tcW w:w="779" w:type="pct"/>
            <w:hideMark/>
          </w:tcPr>
          <w:p w:rsidR="009564E6" w:rsidRDefault="009564E6" w:rsidP="003B79C0">
            <w:pPr>
              <w:rPr>
                <w:iCs/>
              </w:rPr>
            </w:pPr>
            <w:r>
              <w:rPr>
                <w:iCs/>
              </w:rPr>
              <w:t>39.000</w:t>
            </w:r>
          </w:p>
        </w:tc>
        <w:tc>
          <w:tcPr>
            <w:tcW w:w="1014" w:type="pct"/>
          </w:tcPr>
          <w:p w:rsidR="009564E6" w:rsidRDefault="009564E6" w:rsidP="003B79C0">
            <w:pPr>
              <w:rPr>
                <w:iCs/>
              </w:rPr>
            </w:pPr>
          </w:p>
        </w:tc>
      </w:tr>
      <w:tr w:rsidR="009564E6" w:rsidTr="003B79C0">
        <w:tc>
          <w:tcPr>
            <w:tcW w:w="3207" w:type="pct"/>
            <w:hideMark/>
          </w:tcPr>
          <w:p w:rsidR="009564E6" w:rsidRDefault="009564E6" w:rsidP="003B79C0">
            <w:pPr>
              <w:rPr>
                <w:iCs/>
              </w:rPr>
            </w:pPr>
            <w:r>
              <w:rPr>
                <w:iCs/>
              </w:rPr>
              <w:t xml:space="preserve">Συνάλλαγμα </w:t>
            </w:r>
          </w:p>
        </w:tc>
        <w:tc>
          <w:tcPr>
            <w:tcW w:w="779" w:type="pct"/>
            <w:hideMark/>
          </w:tcPr>
          <w:p w:rsidR="009564E6" w:rsidRDefault="009564E6" w:rsidP="003B79C0">
            <w:pPr>
              <w:rPr>
                <w:iCs/>
                <w:u w:val="single"/>
              </w:rPr>
            </w:pPr>
            <w:r>
              <w:rPr>
                <w:iCs/>
                <w:u w:val="single"/>
              </w:rPr>
              <w:t>5.000</w:t>
            </w:r>
          </w:p>
        </w:tc>
        <w:tc>
          <w:tcPr>
            <w:tcW w:w="1014" w:type="pct"/>
            <w:hideMark/>
          </w:tcPr>
          <w:p w:rsidR="009564E6" w:rsidRDefault="009564E6" w:rsidP="003B79C0">
            <w:pPr>
              <w:rPr>
                <w:iCs/>
                <w:u w:val="single"/>
              </w:rPr>
            </w:pPr>
            <w:r>
              <w:rPr>
                <w:iCs/>
                <w:u w:val="single"/>
              </w:rPr>
              <w:t>124.000</w:t>
            </w:r>
          </w:p>
        </w:tc>
      </w:tr>
      <w:tr w:rsidR="009564E6" w:rsidTr="003B79C0">
        <w:tc>
          <w:tcPr>
            <w:tcW w:w="3207" w:type="pct"/>
            <w:hideMark/>
          </w:tcPr>
          <w:p w:rsidR="009564E6" w:rsidRDefault="009564E6" w:rsidP="003B79C0">
            <w:pPr>
              <w:rPr>
                <w:b/>
              </w:rPr>
            </w:pPr>
            <w:r>
              <w:rPr>
                <w:b/>
              </w:rPr>
              <w:t xml:space="preserve">Σύνολο </w:t>
            </w:r>
            <w:proofErr w:type="spellStart"/>
            <w:r>
              <w:rPr>
                <w:b/>
              </w:rPr>
              <w:t>κυκλοφορούντος</w:t>
            </w:r>
            <w:proofErr w:type="spellEnd"/>
            <w:r>
              <w:rPr>
                <w:b/>
              </w:rPr>
              <w:t xml:space="preserve"> ενεργητικού (β)  </w:t>
            </w:r>
          </w:p>
        </w:tc>
        <w:tc>
          <w:tcPr>
            <w:tcW w:w="779" w:type="pct"/>
          </w:tcPr>
          <w:p w:rsidR="009564E6" w:rsidRDefault="009564E6" w:rsidP="003B79C0"/>
        </w:tc>
        <w:tc>
          <w:tcPr>
            <w:tcW w:w="1014" w:type="pct"/>
            <w:hideMark/>
          </w:tcPr>
          <w:p w:rsidR="009564E6" w:rsidRDefault="009564E6" w:rsidP="003B79C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319.400</w:t>
            </w:r>
          </w:p>
        </w:tc>
      </w:tr>
      <w:tr w:rsidR="009564E6" w:rsidTr="003B79C0">
        <w:tc>
          <w:tcPr>
            <w:tcW w:w="3207" w:type="pct"/>
          </w:tcPr>
          <w:p w:rsidR="009564E6" w:rsidRDefault="009564E6" w:rsidP="003B79C0">
            <w:pPr>
              <w:rPr>
                <w:b/>
                <w:iCs/>
              </w:rPr>
            </w:pPr>
          </w:p>
        </w:tc>
        <w:tc>
          <w:tcPr>
            <w:tcW w:w="779" w:type="pct"/>
          </w:tcPr>
          <w:p w:rsidR="009564E6" w:rsidRDefault="009564E6" w:rsidP="003B79C0">
            <w:pPr>
              <w:rPr>
                <w:iCs/>
                <w:u w:val="single"/>
              </w:rPr>
            </w:pPr>
          </w:p>
        </w:tc>
        <w:tc>
          <w:tcPr>
            <w:tcW w:w="1014" w:type="pct"/>
          </w:tcPr>
          <w:p w:rsidR="009564E6" w:rsidRDefault="009564E6" w:rsidP="003B79C0">
            <w:pPr>
              <w:rPr>
                <w:b/>
                <w:iCs/>
                <w:u w:val="single"/>
              </w:rPr>
            </w:pPr>
          </w:p>
        </w:tc>
      </w:tr>
      <w:tr w:rsidR="009564E6" w:rsidTr="003B79C0">
        <w:tc>
          <w:tcPr>
            <w:tcW w:w="3207" w:type="pct"/>
            <w:hideMark/>
          </w:tcPr>
          <w:p w:rsidR="009564E6" w:rsidRDefault="009564E6" w:rsidP="003B79C0">
            <w:pPr>
              <w:rPr>
                <w:b/>
                <w:iCs/>
              </w:rPr>
            </w:pPr>
            <w:r>
              <w:rPr>
                <w:b/>
                <w:iCs/>
              </w:rPr>
              <w:t>Σύνολο ενεργητικού (α + β)</w:t>
            </w:r>
          </w:p>
        </w:tc>
        <w:tc>
          <w:tcPr>
            <w:tcW w:w="779" w:type="pct"/>
          </w:tcPr>
          <w:p w:rsidR="009564E6" w:rsidRDefault="009564E6" w:rsidP="003B79C0">
            <w:pPr>
              <w:rPr>
                <w:iCs/>
                <w:u w:val="single"/>
              </w:rPr>
            </w:pPr>
          </w:p>
        </w:tc>
        <w:tc>
          <w:tcPr>
            <w:tcW w:w="1014" w:type="pct"/>
            <w:hideMark/>
          </w:tcPr>
          <w:p w:rsidR="009564E6" w:rsidRDefault="009564E6" w:rsidP="003B79C0">
            <w:pPr>
              <w:rPr>
                <w:b/>
                <w:iCs/>
                <w:u w:val="single"/>
              </w:rPr>
            </w:pPr>
            <w:r>
              <w:rPr>
                <w:b/>
                <w:iCs/>
                <w:u w:val="single"/>
              </w:rPr>
              <w:t>565.900</w:t>
            </w:r>
          </w:p>
        </w:tc>
      </w:tr>
      <w:tr w:rsidR="009564E6" w:rsidTr="003B79C0">
        <w:tc>
          <w:tcPr>
            <w:tcW w:w="3207" w:type="pct"/>
          </w:tcPr>
          <w:p w:rsidR="009564E6" w:rsidRDefault="009564E6" w:rsidP="003B79C0">
            <w:pPr>
              <w:rPr>
                <w:i/>
              </w:rPr>
            </w:pPr>
          </w:p>
        </w:tc>
        <w:tc>
          <w:tcPr>
            <w:tcW w:w="779" w:type="pct"/>
          </w:tcPr>
          <w:p w:rsidR="009564E6" w:rsidRDefault="009564E6" w:rsidP="003B79C0"/>
        </w:tc>
        <w:tc>
          <w:tcPr>
            <w:tcW w:w="1014" w:type="pct"/>
          </w:tcPr>
          <w:p w:rsidR="009564E6" w:rsidRDefault="009564E6" w:rsidP="003B79C0"/>
        </w:tc>
      </w:tr>
      <w:tr w:rsidR="009564E6" w:rsidTr="003B79C0">
        <w:tc>
          <w:tcPr>
            <w:tcW w:w="3207" w:type="pct"/>
            <w:hideMark/>
          </w:tcPr>
          <w:p w:rsidR="009564E6" w:rsidRDefault="009564E6" w:rsidP="003B79C0">
            <w:pPr>
              <w:rPr>
                <w:b/>
              </w:rPr>
            </w:pPr>
            <w:r>
              <w:rPr>
                <w:b/>
              </w:rPr>
              <w:t>ΚΑΘΑΡΗ ΘΕΣΗ Ίδια κεφάλαια</w:t>
            </w:r>
          </w:p>
        </w:tc>
        <w:tc>
          <w:tcPr>
            <w:tcW w:w="779" w:type="pct"/>
          </w:tcPr>
          <w:p w:rsidR="009564E6" w:rsidRDefault="009564E6" w:rsidP="003B79C0">
            <w:pPr>
              <w:rPr>
                <w:b/>
              </w:rPr>
            </w:pPr>
          </w:p>
        </w:tc>
        <w:tc>
          <w:tcPr>
            <w:tcW w:w="1014" w:type="pct"/>
          </w:tcPr>
          <w:p w:rsidR="009564E6" w:rsidRDefault="009564E6" w:rsidP="003B79C0">
            <w:pPr>
              <w:rPr>
                <w:b/>
              </w:rPr>
            </w:pPr>
          </w:p>
        </w:tc>
      </w:tr>
      <w:tr w:rsidR="009564E6" w:rsidTr="003B79C0">
        <w:tc>
          <w:tcPr>
            <w:tcW w:w="3207" w:type="pct"/>
            <w:hideMark/>
          </w:tcPr>
          <w:p w:rsidR="009564E6" w:rsidRDefault="009564E6" w:rsidP="003B79C0">
            <w:r>
              <w:t xml:space="preserve">Μετοχικό κεφάλαιο </w:t>
            </w:r>
          </w:p>
        </w:tc>
        <w:tc>
          <w:tcPr>
            <w:tcW w:w="779" w:type="pct"/>
            <w:hideMark/>
          </w:tcPr>
          <w:p w:rsidR="009564E6" w:rsidRDefault="009564E6" w:rsidP="003B79C0">
            <w:r>
              <w:t>285.400</w:t>
            </w:r>
          </w:p>
        </w:tc>
        <w:tc>
          <w:tcPr>
            <w:tcW w:w="1014" w:type="pct"/>
          </w:tcPr>
          <w:p w:rsidR="009564E6" w:rsidRDefault="009564E6" w:rsidP="003B79C0"/>
        </w:tc>
      </w:tr>
      <w:tr w:rsidR="009564E6" w:rsidTr="003B79C0">
        <w:tc>
          <w:tcPr>
            <w:tcW w:w="3207" w:type="pct"/>
            <w:hideMark/>
          </w:tcPr>
          <w:p w:rsidR="009564E6" w:rsidRDefault="009564E6" w:rsidP="003B79C0">
            <w:r>
              <w:t>Αποθεματικά</w:t>
            </w:r>
          </w:p>
        </w:tc>
        <w:tc>
          <w:tcPr>
            <w:tcW w:w="779" w:type="pct"/>
            <w:hideMark/>
          </w:tcPr>
          <w:p w:rsidR="009564E6" w:rsidRDefault="009564E6" w:rsidP="003B79C0">
            <w:pPr>
              <w:rPr>
                <w:u w:val="single"/>
              </w:rPr>
            </w:pPr>
            <w:r>
              <w:rPr>
                <w:u w:val="single"/>
              </w:rPr>
              <w:t>45.000</w:t>
            </w:r>
          </w:p>
        </w:tc>
        <w:tc>
          <w:tcPr>
            <w:tcW w:w="1014" w:type="pct"/>
            <w:hideMark/>
          </w:tcPr>
          <w:p w:rsidR="009564E6" w:rsidRDefault="009564E6" w:rsidP="003B79C0">
            <w:pPr>
              <w:rPr>
                <w:u w:val="single"/>
              </w:rPr>
            </w:pPr>
            <w:r>
              <w:rPr>
                <w:u w:val="single"/>
              </w:rPr>
              <w:t>330.400</w:t>
            </w:r>
          </w:p>
        </w:tc>
      </w:tr>
      <w:tr w:rsidR="009564E6" w:rsidTr="003B79C0">
        <w:tc>
          <w:tcPr>
            <w:tcW w:w="3207" w:type="pct"/>
            <w:hideMark/>
          </w:tcPr>
          <w:p w:rsidR="009564E6" w:rsidRDefault="009564E6" w:rsidP="003B79C0">
            <w:pPr>
              <w:rPr>
                <w:b/>
              </w:rPr>
            </w:pPr>
            <w:r>
              <w:rPr>
                <w:b/>
              </w:rPr>
              <w:t>Σύνολο ιδίων κεφαλαίων (α)</w:t>
            </w:r>
          </w:p>
        </w:tc>
        <w:tc>
          <w:tcPr>
            <w:tcW w:w="779" w:type="pct"/>
          </w:tcPr>
          <w:p w:rsidR="009564E6" w:rsidRDefault="009564E6" w:rsidP="003B79C0"/>
        </w:tc>
        <w:tc>
          <w:tcPr>
            <w:tcW w:w="1014" w:type="pct"/>
            <w:hideMark/>
          </w:tcPr>
          <w:p w:rsidR="009564E6" w:rsidRDefault="009564E6" w:rsidP="003B79C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330.400</w:t>
            </w:r>
          </w:p>
        </w:tc>
      </w:tr>
      <w:tr w:rsidR="009564E6" w:rsidTr="003B79C0">
        <w:tc>
          <w:tcPr>
            <w:tcW w:w="3207" w:type="pct"/>
          </w:tcPr>
          <w:p w:rsidR="009564E6" w:rsidRDefault="009564E6" w:rsidP="003B79C0">
            <w:pPr>
              <w:rPr>
                <w:i/>
              </w:rPr>
            </w:pPr>
          </w:p>
        </w:tc>
        <w:tc>
          <w:tcPr>
            <w:tcW w:w="779" w:type="pct"/>
          </w:tcPr>
          <w:p w:rsidR="009564E6" w:rsidRDefault="009564E6" w:rsidP="003B79C0"/>
        </w:tc>
        <w:tc>
          <w:tcPr>
            <w:tcW w:w="1014" w:type="pct"/>
          </w:tcPr>
          <w:p w:rsidR="009564E6" w:rsidRDefault="009564E6" w:rsidP="003B79C0"/>
        </w:tc>
      </w:tr>
      <w:tr w:rsidR="009564E6" w:rsidTr="003B79C0">
        <w:tc>
          <w:tcPr>
            <w:tcW w:w="3207" w:type="pct"/>
            <w:hideMark/>
          </w:tcPr>
          <w:p w:rsidR="009564E6" w:rsidRDefault="009564E6" w:rsidP="003B79C0">
            <w:pPr>
              <w:rPr>
                <w:b/>
                <w:iCs/>
              </w:rPr>
            </w:pPr>
            <w:r>
              <w:rPr>
                <w:b/>
                <w:iCs/>
              </w:rPr>
              <w:t>ΠΑΘΗΤΙΚΟ</w:t>
            </w:r>
          </w:p>
        </w:tc>
        <w:tc>
          <w:tcPr>
            <w:tcW w:w="779" w:type="pct"/>
          </w:tcPr>
          <w:p w:rsidR="009564E6" w:rsidRDefault="009564E6" w:rsidP="003B79C0">
            <w:pPr>
              <w:rPr>
                <w:iCs/>
              </w:rPr>
            </w:pPr>
          </w:p>
        </w:tc>
        <w:tc>
          <w:tcPr>
            <w:tcW w:w="1014" w:type="pct"/>
          </w:tcPr>
          <w:p w:rsidR="009564E6" w:rsidRDefault="009564E6" w:rsidP="003B79C0">
            <w:pPr>
              <w:rPr>
                <w:iCs/>
              </w:rPr>
            </w:pPr>
          </w:p>
        </w:tc>
      </w:tr>
      <w:tr w:rsidR="009564E6" w:rsidTr="003B79C0">
        <w:tc>
          <w:tcPr>
            <w:tcW w:w="3207" w:type="pct"/>
            <w:hideMark/>
          </w:tcPr>
          <w:p w:rsidR="009564E6" w:rsidRDefault="009564E6" w:rsidP="003B79C0">
            <w:pPr>
              <w:rPr>
                <w:b/>
              </w:rPr>
            </w:pPr>
            <w:r>
              <w:rPr>
                <w:b/>
              </w:rPr>
              <w:t xml:space="preserve">Μακροπρόθεσμο Παθητικό </w:t>
            </w:r>
          </w:p>
        </w:tc>
        <w:tc>
          <w:tcPr>
            <w:tcW w:w="779" w:type="pct"/>
          </w:tcPr>
          <w:p w:rsidR="009564E6" w:rsidRDefault="009564E6" w:rsidP="003B79C0"/>
        </w:tc>
        <w:tc>
          <w:tcPr>
            <w:tcW w:w="1014" w:type="pct"/>
          </w:tcPr>
          <w:p w:rsidR="009564E6" w:rsidRDefault="009564E6" w:rsidP="003B79C0"/>
        </w:tc>
      </w:tr>
      <w:tr w:rsidR="009564E6" w:rsidTr="003B79C0">
        <w:tc>
          <w:tcPr>
            <w:tcW w:w="3207" w:type="pct"/>
            <w:hideMark/>
          </w:tcPr>
          <w:p w:rsidR="009564E6" w:rsidRDefault="009564E6" w:rsidP="003B79C0">
            <w:r>
              <w:t xml:space="preserve">Ομολογιακό Δάνειο </w:t>
            </w:r>
          </w:p>
        </w:tc>
        <w:tc>
          <w:tcPr>
            <w:tcW w:w="779" w:type="pct"/>
            <w:hideMark/>
          </w:tcPr>
          <w:p w:rsidR="009564E6" w:rsidRDefault="009564E6" w:rsidP="003B79C0">
            <w:pPr>
              <w:rPr>
                <w:u w:val="single"/>
              </w:rPr>
            </w:pPr>
            <w:r>
              <w:rPr>
                <w:u w:val="single"/>
              </w:rPr>
              <w:t>180.000</w:t>
            </w:r>
          </w:p>
        </w:tc>
        <w:tc>
          <w:tcPr>
            <w:tcW w:w="1014" w:type="pct"/>
            <w:hideMark/>
          </w:tcPr>
          <w:p w:rsidR="009564E6" w:rsidRDefault="009564E6" w:rsidP="003B79C0">
            <w:pPr>
              <w:rPr>
                <w:u w:val="single"/>
              </w:rPr>
            </w:pPr>
            <w:r>
              <w:rPr>
                <w:u w:val="single"/>
              </w:rPr>
              <w:t>180.000</w:t>
            </w:r>
          </w:p>
        </w:tc>
      </w:tr>
      <w:tr w:rsidR="009564E6" w:rsidTr="003B79C0">
        <w:tc>
          <w:tcPr>
            <w:tcW w:w="3207" w:type="pct"/>
            <w:hideMark/>
          </w:tcPr>
          <w:p w:rsidR="009564E6" w:rsidRDefault="009564E6" w:rsidP="003B79C0">
            <w:pPr>
              <w:rPr>
                <w:b/>
              </w:rPr>
            </w:pPr>
            <w:r>
              <w:rPr>
                <w:b/>
              </w:rPr>
              <w:t xml:space="preserve">Σύνολο μακροπρόθεσμων υποχρεώσεων  </w:t>
            </w:r>
          </w:p>
        </w:tc>
        <w:tc>
          <w:tcPr>
            <w:tcW w:w="779" w:type="pct"/>
          </w:tcPr>
          <w:p w:rsidR="009564E6" w:rsidRDefault="009564E6" w:rsidP="003B79C0">
            <w:pPr>
              <w:rPr>
                <w:b/>
              </w:rPr>
            </w:pPr>
          </w:p>
        </w:tc>
        <w:tc>
          <w:tcPr>
            <w:tcW w:w="1014" w:type="pct"/>
            <w:hideMark/>
          </w:tcPr>
          <w:p w:rsidR="009564E6" w:rsidRDefault="009564E6" w:rsidP="003B79C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180.000</w:t>
            </w:r>
          </w:p>
        </w:tc>
      </w:tr>
      <w:tr w:rsidR="009564E6" w:rsidTr="003B79C0">
        <w:tc>
          <w:tcPr>
            <w:tcW w:w="3207" w:type="pct"/>
          </w:tcPr>
          <w:p w:rsidR="009564E6" w:rsidRDefault="009564E6" w:rsidP="003B79C0">
            <w:pPr>
              <w:rPr>
                <w:u w:val="single"/>
              </w:rPr>
            </w:pPr>
          </w:p>
        </w:tc>
        <w:tc>
          <w:tcPr>
            <w:tcW w:w="779" w:type="pct"/>
          </w:tcPr>
          <w:p w:rsidR="009564E6" w:rsidRDefault="009564E6" w:rsidP="003B79C0">
            <w:pPr>
              <w:rPr>
                <w:u w:val="single"/>
              </w:rPr>
            </w:pPr>
          </w:p>
        </w:tc>
        <w:tc>
          <w:tcPr>
            <w:tcW w:w="1014" w:type="pct"/>
          </w:tcPr>
          <w:p w:rsidR="009564E6" w:rsidRDefault="009564E6" w:rsidP="003B79C0">
            <w:pPr>
              <w:rPr>
                <w:u w:val="single"/>
              </w:rPr>
            </w:pPr>
          </w:p>
        </w:tc>
      </w:tr>
      <w:tr w:rsidR="009564E6" w:rsidTr="003B79C0">
        <w:tc>
          <w:tcPr>
            <w:tcW w:w="3207" w:type="pct"/>
            <w:hideMark/>
          </w:tcPr>
          <w:p w:rsidR="009564E6" w:rsidRDefault="009564E6" w:rsidP="003B79C0">
            <w:pPr>
              <w:rPr>
                <w:b/>
              </w:rPr>
            </w:pPr>
            <w:r>
              <w:rPr>
                <w:b/>
              </w:rPr>
              <w:t xml:space="preserve">Βραχυπρόθεσμο Παθητικό </w:t>
            </w:r>
          </w:p>
        </w:tc>
        <w:tc>
          <w:tcPr>
            <w:tcW w:w="779" w:type="pct"/>
          </w:tcPr>
          <w:p w:rsidR="009564E6" w:rsidRDefault="009564E6" w:rsidP="003B79C0">
            <w:pPr>
              <w:rPr>
                <w:b/>
              </w:rPr>
            </w:pPr>
          </w:p>
        </w:tc>
        <w:tc>
          <w:tcPr>
            <w:tcW w:w="1014" w:type="pct"/>
          </w:tcPr>
          <w:p w:rsidR="009564E6" w:rsidRDefault="009564E6" w:rsidP="003B79C0">
            <w:pPr>
              <w:rPr>
                <w:b/>
              </w:rPr>
            </w:pPr>
          </w:p>
        </w:tc>
      </w:tr>
      <w:tr w:rsidR="009564E6" w:rsidTr="003B79C0">
        <w:tc>
          <w:tcPr>
            <w:tcW w:w="3207" w:type="pct"/>
            <w:hideMark/>
          </w:tcPr>
          <w:p w:rsidR="009564E6" w:rsidRDefault="009564E6" w:rsidP="003B79C0">
            <w:pPr>
              <w:rPr>
                <w:iCs/>
              </w:rPr>
            </w:pPr>
            <w:r>
              <w:rPr>
                <w:iCs/>
              </w:rPr>
              <w:t>Προμηθευτές</w:t>
            </w:r>
          </w:p>
        </w:tc>
        <w:tc>
          <w:tcPr>
            <w:tcW w:w="779" w:type="pct"/>
            <w:hideMark/>
          </w:tcPr>
          <w:p w:rsidR="009564E6" w:rsidRDefault="009564E6" w:rsidP="003B79C0">
            <w:pPr>
              <w:rPr>
                <w:iCs/>
              </w:rPr>
            </w:pPr>
            <w:r>
              <w:rPr>
                <w:iCs/>
              </w:rPr>
              <w:t>18.000</w:t>
            </w:r>
          </w:p>
        </w:tc>
        <w:tc>
          <w:tcPr>
            <w:tcW w:w="1014" w:type="pct"/>
          </w:tcPr>
          <w:p w:rsidR="009564E6" w:rsidRDefault="009564E6" w:rsidP="003B79C0">
            <w:pPr>
              <w:rPr>
                <w:iCs/>
              </w:rPr>
            </w:pPr>
          </w:p>
        </w:tc>
      </w:tr>
      <w:tr w:rsidR="009564E6" w:rsidTr="003B79C0">
        <w:tc>
          <w:tcPr>
            <w:tcW w:w="3207" w:type="pct"/>
            <w:hideMark/>
          </w:tcPr>
          <w:p w:rsidR="009564E6" w:rsidRDefault="009564E6" w:rsidP="003B79C0">
            <w:pPr>
              <w:rPr>
                <w:iCs/>
              </w:rPr>
            </w:pPr>
            <w:r>
              <w:rPr>
                <w:iCs/>
              </w:rPr>
              <w:t>Γραμμ. πληρωτέα</w:t>
            </w:r>
          </w:p>
        </w:tc>
        <w:tc>
          <w:tcPr>
            <w:tcW w:w="779" w:type="pct"/>
            <w:hideMark/>
          </w:tcPr>
          <w:p w:rsidR="009564E6" w:rsidRDefault="009564E6" w:rsidP="003B79C0">
            <w:pPr>
              <w:rPr>
                <w:iCs/>
              </w:rPr>
            </w:pPr>
            <w:r>
              <w:rPr>
                <w:iCs/>
              </w:rPr>
              <w:t>28.000</w:t>
            </w:r>
          </w:p>
        </w:tc>
        <w:tc>
          <w:tcPr>
            <w:tcW w:w="1014" w:type="pct"/>
          </w:tcPr>
          <w:p w:rsidR="009564E6" w:rsidRDefault="009564E6" w:rsidP="003B79C0">
            <w:pPr>
              <w:rPr>
                <w:iCs/>
              </w:rPr>
            </w:pPr>
          </w:p>
        </w:tc>
      </w:tr>
      <w:tr w:rsidR="009564E6" w:rsidTr="003B79C0">
        <w:tc>
          <w:tcPr>
            <w:tcW w:w="3207" w:type="pct"/>
            <w:hideMark/>
          </w:tcPr>
          <w:p w:rsidR="009564E6" w:rsidRDefault="009564E6" w:rsidP="003B79C0">
            <w:pPr>
              <w:rPr>
                <w:iCs/>
              </w:rPr>
            </w:pPr>
            <w:r>
              <w:rPr>
                <w:iCs/>
              </w:rPr>
              <w:t xml:space="preserve">Οφειλές σε ασφαλιστικούς οργανισμούς </w:t>
            </w:r>
          </w:p>
        </w:tc>
        <w:tc>
          <w:tcPr>
            <w:tcW w:w="779" w:type="pct"/>
            <w:hideMark/>
          </w:tcPr>
          <w:p w:rsidR="009564E6" w:rsidRDefault="009564E6" w:rsidP="003B79C0">
            <w:pPr>
              <w:rPr>
                <w:iCs/>
              </w:rPr>
            </w:pPr>
            <w:r>
              <w:rPr>
                <w:iCs/>
              </w:rPr>
              <w:t>7.500</w:t>
            </w:r>
          </w:p>
        </w:tc>
        <w:tc>
          <w:tcPr>
            <w:tcW w:w="1014" w:type="pct"/>
          </w:tcPr>
          <w:p w:rsidR="009564E6" w:rsidRDefault="009564E6" w:rsidP="003B79C0">
            <w:pPr>
              <w:rPr>
                <w:iCs/>
              </w:rPr>
            </w:pPr>
          </w:p>
        </w:tc>
      </w:tr>
      <w:tr w:rsidR="009564E6" w:rsidTr="003B79C0">
        <w:tc>
          <w:tcPr>
            <w:tcW w:w="3207" w:type="pct"/>
            <w:hideMark/>
          </w:tcPr>
          <w:p w:rsidR="009564E6" w:rsidRDefault="009564E6" w:rsidP="003B79C0">
            <w:pPr>
              <w:rPr>
                <w:iCs/>
              </w:rPr>
            </w:pPr>
            <w:r>
              <w:rPr>
                <w:iCs/>
              </w:rPr>
              <w:t xml:space="preserve">Φόροι κ΄ τέλη πληρωτέα </w:t>
            </w:r>
          </w:p>
        </w:tc>
        <w:tc>
          <w:tcPr>
            <w:tcW w:w="779" w:type="pct"/>
            <w:hideMark/>
          </w:tcPr>
          <w:p w:rsidR="009564E6" w:rsidRDefault="009564E6" w:rsidP="003B79C0">
            <w:pPr>
              <w:rPr>
                <w:iCs/>
                <w:u w:val="single"/>
              </w:rPr>
            </w:pPr>
            <w:r>
              <w:rPr>
                <w:iCs/>
                <w:u w:val="single"/>
              </w:rPr>
              <w:t>2.000</w:t>
            </w:r>
          </w:p>
        </w:tc>
        <w:tc>
          <w:tcPr>
            <w:tcW w:w="1014" w:type="pct"/>
            <w:hideMark/>
          </w:tcPr>
          <w:p w:rsidR="009564E6" w:rsidRDefault="009564E6" w:rsidP="003B79C0">
            <w:pPr>
              <w:rPr>
                <w:iCs/>
                <w:u w:val="single"/>
              </w:rPr>
            </w:pPr>
            <w:r>
              <w:rPr>
                <w:iCs/>
                <w:u w:val="single"/>
              </w:rPr>
              <w:t>55.000</w:t>
            </w:r>
          </w:p>
        </w:tc>
      </w:tr>
      <w:tr w:rsidR="009564E6" w:rsidTr="003B79C0">
        <w:tc>
          <w:tcPr>
            <w:tcW w:w="3207" w:type="pct"/>
            <w:hideMark/>
          </w:tcPr>
          <w:p w:rsidR="009564E6" w:rsidRDefault="009564E6" w:rsidP="003B79C0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Σύνολο βραχυπρόθεσμου  παθητικού </w:t>
            </w:r>
          </w:p>
        </w:tc>
        <w:tc>
          <w:tcPr>
            <w:tcW w:w="779" w:type="pct"/>
          </w:tcPr>
          <w:p w:rsidR="009564E6" w:rsidRDefault="009564E6" w:rsidP="003B79C0">
            <w:pPr>
              <w:rPr>
                <w:iCs/>
              </w:rPr>
            </w:pPr>
          </w:p>
        </w:tc>
        <w:tc>
          <w:tcPr>
            <w:tcW w:w="1014" w:type="pct"/>
            <w:hideMark/>
          </w:tcPr>
          <w:p w:rsidR="009564E6" w:rsidRDefault="009564E6" w:rsidP="003B79C0">
            <w:pPr>
              <w:rPr>
                <w:b/>
                <w:iCs/>
                <w:u w:val="single"/>
              </w:rPr>
            </w:pPr>
            <w:r>
              <w:rPr>
                <w:b/>
                <w:iCs/>
                <w:u w:val="single"/>
              </w:rPr>
              <w:t>55.000</w:t>
            </w:r>
          </w:p>
        </w:tc>
      </w:tr>
      <w:tr w:rsidR="009564E6" w:rsidTr="003B79C0">
        <w:tc>
          <w:tcPr>
            <w:tcW w:w="3207" w:type="pct"/>
            <w:hideMark/>
          </w:tcPr>
          <w:p w:rsidR="009564E6" w:rsidRDefault="009564E6" w:rsidP="003B79C0">
            <w:pPr>
              <w:rPr>
                <w:b/>
              </w:rPr>
            </w:pPr>
            <w:r>
              <w:rPr>
                <w:b/>
              </w:rPr>
              <w:t>Σύνολο παθητικού  (β)</w:t>
            </w:r>
          </w:p>
        </w:tc>
        <w:tc>
          <w:tcPr>
            <w:tcW w:w="779" w:type="pct"/>
          </w:tcPr>
          <w:p w:rsidR="009564E6" w:rsidRDefault="009564E6" w:rsidP="003B79C0"/>
        </w:tc>
        <w:tc>
          <w:tcPr>
            <w:tcW w:w="1014" w:type="pct"/>
            <w:hideMark/>
          </w:tcPr>
          <w:p w:rsidR="009564E6" w:rsidRDefault="009564E6" w:rsidP="003B79C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235.500</w:t>
            </w:r>
          </w:p>
        </w:tc>
      </w:tr>
      <w:tr w:rsidR="009564E6" w:rsidTr="003B79C0">
        <w:tc>
          <w:tcPr>
            <w:tcW w:w="3207" w:type="pct"/>
          </w:tcPr>
          <w:p w:rsidR="009564E6" w:rsidRDefault="009564E6" w:rsidP="003B79C0">
            <w:pPr>
              <w:rPr>
                <w:b/>
              </w:rPr>
            </w:pPr>
          </w:p>
        </w:tc>
        <w:tc>
          <w:tcPr>
            <w:tcW w:w="779" w:type="pct"/>
          </w:tcPr>
          <w:p w:rsidR="009564E6" w:rsidRDefault="009564E6" w:rsidP="003B79C0"/>
        </w:tc>
        <w:tc>
          <w:tcPr>
            <w:tcW w:w="1014" w:type="pct"/>
          </w:tcPr>
          <w:p w:rsidR="009564E6" w:rsidRDefault="009564E6" w:rsidP="003B79C0">
            <w:pPr>
              <w:rPr>
                <w:b/>
                <w:u w:val="single"/>
              </w:rPr>
            </w:pPr>
          </w:p>
        </w:tc>
      </w:tr>
      <w:tr w:rsidR="009564E6" w:rsidTr="003B79C0">
        <w:tc>
          <w:tcPr>
            <w:tcW w:w="3207" w:type="pct"/>
            <w:hideMark/>
          </w:tcPr>
          <w:p w:rsidR="009564E6" w:rsidRDefault="009564E6" w:rsidP="003B79C0">
            <w:pPr>
              <w:rPr>
                <w:b/>
              </w:rPr>
            </w:pPr>
            <w:r>
              <w:rPr>
                <w:b/>
              </w:rPr>
              <w:t>Σύνολο παθητικού και καθαρής θέσης (</w:t>
            </w:r>
            <w:proofErr w:type="spellStart"/>
            <w:r>
              <w:rPr>
                <w:b/>
              </w:rPr>
              <w:t>α+β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79" w:type="pct"/>
          </w:tcPr>
          <w:p w:rsidR="009564E6" w:rsidRDefault="009564E6" w:rsidP="003B79C0"/>
        </w:tc>
        <w:tc>
          <w:tcPr>
            <w:tcW w:w="1014" w:type="pct"/>
            <w:hideMark/>
          </w:tcPr>
          <w:p w:rsidR="009564E6" w:rsidRDefault="009564E6" w:rsidP="003B79C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565.900</w:t>
            </w:r>
          </w:p>
        </w:tc>
      </w:tr>
    </w:tbl>
    <w:p w:rsidR="009564E6" w:rsidRDefault="009564E6" w:rsidP="009564E6">
      <w:pPr>
        <w:rPr>
          <w:lang w:val="en-US"/>
        </w:rPr>
      </w:pPr>
    </w:p>
    <w:p w:rsidR="009564E6" w:rsidRPr="00E502A2" w:rsidRDefault="009564E6" w:rsidP="009564E6"/>
    <w:p w:rsidR="009564E6" w:rsidRPr="006866F2" w:rsidRDefault="009564E6" w:rsidP="009564E6">
      <w:pPr>
        <w:pStyle w:val="a3"/>
        <w:rPr>
          <w:b/>
        </w:rPr>
      </w:pPr>
    </w:p>
    <w:p w:rsidR="007B0C9B" w:rsidRDefault="007B0C9B">
      <w:bookmarkStart w:id="0" w:name="_GoBack"/>
      <w:bookmarkEnd w:id="0"/>
    </w:p>
    <w:sectPr w:rsidR="007B0C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E6"/>
    <w:rsid w:val="007B0C9B"/>
    <w:rsid w:val="0095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260EE-768F-411A-8215-F05ADA2C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semiHidden/>
    <w:unhideWhenUsed/>
    <w:qFormat/>
    <w:rsid w:val="009564E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9564E6"/>
    <w:rPr>
      <w:rFonts w:ascii="Calibri Light" w:eastAsia="Times New Roman" w:hAnsi="Calibri Light" w:cs="Times New Roman"/>
      <w:b/>
      <w:bCs/>
      <w:sz w:val="26"/>
      <w:szCs w:val="26"/>
      <w:lang w:eastAsia="el-GR"/>
    </w:rPr>
  </w:style>
  <w:style w:type="paragraph" w:styleId="a3">
    <w:name w:val="Body Text"/>
    <w:basedOn w:val="a"/>
    <w:link w:val="Char"/>
    <w:rsid w:val="009564E6"/>
    <w:pPr>
      <w:jc w:val="both"/>
    </w:pPr>
    <w:rPr>
      <w:szCs w:val="20"/>
      <w:lang w:eastAsia="en-US"/>
    </w:rPr>
  </w:style>
  <w:style w:type="character" w:customStyle="1" w:styleId="Char">
    <w:name w:val="Σώμα κειμένου Char"/>
    <w:basedOn w:val="a0"/>
    <w:link w:val="a3"/>
    <w:rsid w:val="009564E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Tzovas</dc:creator>
  <cp:keywords/>
  <dc:description/>
  <cp:lastModifiedBy> </cp:lastModifiedBy>
  <cp:revision>1</cp:revision>
  <dcterms:created xsi:type="dcterms:W3CDTF">2020-10-26T06:56:00Z</dcterms:created>
  <dcterms:modified xsi:type="dcterms:W3CDTF">2020-10-26T06:58:00Z</dcterms:modified>
</cp:coreProperties>
</file>