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0CE" w:rsidRPr="006C4D37" w:rsidRDefault="004460CE" w:rsidP="00946AD2">
      <w:pPr>
        <w:autoSpaceDE w:val="0"/>
        <w:autoSpaceDN w:val="0"/>
        <w:adjustRightInd w:val="0"/>
        <w:spacing w:after="0" w:line="240" w:lineRule="auto"/>
        <w:jc w:val="both"/>
        <w:rPr>
          <w:rFonts w:eastAsia="Times-Roman" w:cs="Times-Roman"/>
          <w:b/>
          <w:sz w:val="24"/>
          <w:szCs w:val="24"/>
          <w:lang w:val="en-US"/>
        </w:rPr>
      </w:pPr>
      <w:r w:rsidRPr="006C4D37">
        <w:rPr>
          <w:rFonts w:eastAsia="Times-Roman" w:cs="Times-Roman"/>
          <w:b/>
          <w:sz w:val="24"/>
          <w:szCs w:val="24"/>
          <w:lang w:val="en-US"/>
        </w:rPr>
        <w:t xml:space="preserve">Exercise 1: </w:t>
      </w:r>
      <w:r w:rsidR="00365591" w:rsidRPr="006C4D37">
        <w:rPr>
          <w:rFonts w:eastAsia="Times-Roman" w:cs="Times-Roman"/>
          <w:b/>
          <w:sz w:val="24"/>
          <w:szCs w:val="24"/>
          <w:lang w:val="en-US"/>
        </w:rPr>
        <w:t>Housing</w:t>
      </w:r>
    </w:p>
    <w:p w:rsidR="004460CE" w:rsidRPr="006C4D37" w:rsidRDefault="004460CE" w:rsidP="00946AD2">
      <w:pPr>
        <w:autoSpaceDE w:val="0"/>
        <w:autoSpaceDN w:val="0"/>
        <w:adjustRightInd w:val="0"/>
        <w:spacing w:after="0" w:line="240" w:lineRule="auto"/>
        <w:jc w:val="both"/>
        <w:rPr>
          <w:rFonts w:eastAsia="Times-Roman" w:cs="Times-Roman"/>
          <w:sz w:val="24"/>
          <w:szCs w:val="24"/>
          <w:lang w:val="en-US"/>
        </w:rPr>
      </w:pPr>
    </w:p>
    <w:p w:rsidR="00554420" w:rsidRPr="006C4D37" w:rsidRDefault="00E444F4" w:rsidP="00946AD2">
      <w:pPr>
        <w:autoSpaceDE w:val="0"/>
        <w:autoSpaceDN w:val="0"/>
        <w:adjustRightInd w:val="0"/>
        <w:spacing w:after="0" w:line="240" w:lineRule="auto"/>
        <w:jc w:val="both"/>
        <w:rPr>
          <w:rFonts w:eastAsia="Times-Roman" w:cs="Times-Roman"/>
          <w:sz w:val="24"/>
          <w:szCs w:val="24"/>
          <w:lang w:val="en-US"/>
        </w:rPr>
      </w:pPr>
      <w:r w:rsidRPr="006C4D37">
        <w:rPr>
          <w:rFonts w:eastAsia="Times-Roman" w:cs="Times-Roman"/>
          <w:sz w:val="24"/>
          <w:szCs w:val="24"/>
          <w:lang w:val="en-US"/>
        </w:rPr>
        <w:t>C</w:t>
      </w:r>
      <w:r w:rsidR="00946AD2" w:rsidRPr="006C4D37">
        <w:rPr>
          <w:rFonts w:eastAsia="Times-Roman" w:cs="Times-Roman"/>
          <w:sz w:val="24"/>
          <w:szCs w:val="24"/>
          <w:lang w:val="en-US"/>
        </w:rPr>
        <w:t>onsider an empirical illustration concerning the relationship between sale prices of ho</w:t>
      </w:r>
      <w:r w:rsidRPr="006C4D37">
        <w:rPr>
          <w:rFonts w:eastAsia="Times-Roman" w:cs="Times-Roman"/>
          <w:sz w:val="24"/>
          <w:szCs w:val="24"/>
          <w:lang w:val="en-US"/>
        </w:rPr>
        <w:t>uses and their characteristics.</w:t>
      </w:r>
    </w:p>
    <w:p w:rsidR="00E444F4" w:rsidRPr="006C4D37" w:rsidRDefault="00E444F4" w:rsidP="00946AD2">
      <w:pPr>
        <w:autoSpaceDE w:val="0"/>
        <w:autoSpaceDN w:val="0"/>
        <w:adjustRightInd w:val="0"/>
        <w:spacing w:after="0" w:line="240" w:lineRule="auto"/>
        <w:jc w:val="both"/>
        <w:rPr>
          <w:rFonts w:eastAsia="Times-Roman" w:cs="Times-Roman"/>
          <w:sz w:val="24"/>
          <w:szCs w:val="24"/>
          <w:lang w:val="en-US"/>
        </w:rPr>
      </w:pPr>
    </w:p>
    <w:p w:rsidR="00554420" w:rsidRPr="006C4D37" w:rsidRDefault="00E444F4" w:rsidP="00946AD2">
      <w:pPr>
        <w:autoSpaceDE w:val="0"/>
        <w:autoSpaceDN w:val="0"/>
        <w:adjustRightInd w:val="0"/>
        <w:spacing w:after="0" w:line="240" w:lineRule="auto"/>
        <w:jc w:val="both"/>
        <w:rPr>
          <w:rFonts w:eastAsia="Times-Roman" w:cs="Times-Roman"/>
          <w:sz w:val="24"/>
          <w:szCs w:val="24"/>
          <w:lang w:val="en-US"/>
        </w:rPr>
      </w:pPr>
      <w:r w:rsidRPr="006C4D37">
        <w:rPr>
          <w:rFonts w:eastAsia="Times-Roman" w:cs="Times-Roman"/>
          <w:sz w:val="24"/>
          <w:szCs w:val="24"/>
          <w:lang w:val="en-US"/>
        </w:rPr>
        <w:t xml:space="preserve">Data: </w:t>
      </w:r>
      <w:r w:rsidR="00946AD2" w:rsidRPr="006C4D37">
        <w:rPr>
          <w:rFonts w:eastAsia="Times-Roman" w:cs="Times-Roman"/>
          <w:sz w:val="24"/>
          <w:szCs w:val="24"/>
          <w:lang w:val="en-US"/>
        </w:rPr>
        <w:t xml:space="preserve">sale prices of 546 houses, sold during July, August and September of 1987, in the city of Windsor, Canada, along with their important features. The following characteristics are available: </w:t>
      </w:r>
    </w:p>
    <w:p w:rsidR="00E444F4" w:rsidRPr="006C4D37" w:rsidRDefault="00946AD2" w:rsidP="00946A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-Roman" w:cs="Times-Roman"/>
          <w:sz w:val="24"/>
          <w:szCs w:val="24"/>
          <w:lang w:val="en-US"/>
        </w:rPr>
      </w:pPr>
      <w:r w:rsidRPr="006C4D37">
        <w:rPr>
          <w:rFonts w:eastAsia="Times-Roman" w:cs="Times-Roman"/>
          <w:sz w:val="24"/>
          <w:szCs w:val="24"/>
          <w:lang w:val="en-US"/>
        </w:rPr>
        <w:t>the lot size of the property in square feet</w:t>
      </w:r>
      <w:r w:rsidR="00554420" w:rsidRPr="006C4D37">
        <w:rPr>
          <w:rFonts w:eastAsia="Times-Roman" w:cs="Times-Roman"/>
          <w:sz w:val="24"/>
          <w:szCs w:val="24"/>
          <w:lang w:val="en-US"/>
        </w:rPr>
        <w:t xml:space="preserve"> (</w:t>
      </w:r>
      <w:proofErr w:type="spellStart"/>
      <w:r w:rsidR="00554420" w:rsidRPr="006C4D37">
        <w:rPr>
          <w:rFonts w:eastAsia="Times-Roman" w:cs="Times-Roman"/>
          <w:sz w:val="24"/>
          <w:szCs w:val="24"/>
          <w:lang w:val="en-US"/>
        </w:rPr>
        <w:t>lotsize</w:t>
      </w:r>
      <w:proofErr w:type="spellEnd"/>
      <w:r w:rsidR="00554420" w:rsidRPr="006C4D37">
        <w:rPr>
          <w:rFonts w:eastAsia="Times-Roman" w:cs="Times-Roman"/>
          <w:sz w:val="24"/>
          <w:szCs w:val="24"/>
          <w:lang w:val="en-US"/>
        </w:rPr>
        <w:t>)</w:t>
      </w:r>
    </w:p>
    <w:p w:rsidR="00E444F4" w:rsidRPr="006C4D37" w:rsidRDefault="00946AD2" w:rsidP="00946A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-Roman" w:cs="Times-Roman"/>
          <w:sz w:val="24"/>
          <w:szCs w:val="24"/>
          <w:lang w:val="en-US"/>
        </w:rPr>
      </w:pPr>
      <w:r w:rsidRPr="006C4D37">
        <w:rPr>
          <w:rFonts w:eastAsia="Times-Roman" w:cs="Times-Roman"/>
          <w:sz w:val="24"/>
          <w:szCs w:val="24"/>
          <w:lang w:val="en-US"/>
        </w:rPr>
        <w:t>the numbers of bedrooms</w:t>
      </w:r>
      <w:r w:rsidR="00554420" w:rsidRPr="006C4D37">
        <w:rPr>
          <w:rFonts w:eastAsia="Times-Roman" w:cs="Times-Roman"/>
          <w:sz w:val="24"/>
          <w:szCs w:val="24"/>
          <w:lang w:val="en-US"/>
        </w:rPr>
        <w:t xml:space="preserve"> (bedrooms)</w:t>
      </w:r>
    </w:p>
    <w:p w:rsidR="00E444F4" w:rsidRPr="006C4D37" w:rsidRDefault="00946AD2" w:rsidP="00946A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-Roman" w:cs="Times-Roman"/>
          <w:sz w:val="24"/>
          <w:szCs w:val="24"/>
          <w:lang w:val="en-US"/>
        </w:rPr>
      </w:pPr>
      <w:r w:rsidRPr="006C4D37">
        <w:rPr>
          <w:rFonts w:eastAsia="Times-Roman" w:cs="Times-Roman"/>
          <w:sz w:val="24"/>
          <w:szCs w:val="24"/>
          <w:lang w:val="en-US"/>
        </w:rPr>
        <w:t xml:space="preserve">full bathrooms </w:t>
      </w:r>
      <w:r w:rsidR="00554420" w:rsidRPr="006C4D37">
        <w:rPr>
          <w:rFonts w:eastAsia="Times-Roman" w:cs="Times-Roman"/>
          <w:sz w:val="24"/>
          <w:szCs w:val="24"/>
          <w:lang w:val="en-US"/>
        </w:rPr>
        <w:t>(</w:t>
      </w:r>
      <w:proofErr w:type="spellStart"/>
      <w:r w:rsidR="00554420" w:rsidRPr="006C4D37">
        <w:rPr>
          <w:rFonts w:eastAsia="Times-Roman" w:cs="Times-Roman"/>
          <w:sz w:val="24"/>
          <w:szCs w:val="24"/>
          <w:lang w:val="en-US"/>
        </w:rPr>
        <w:t>bathrms</w:t>
      </w:r>
      <w:proofErr w:type="spellEnd"/>
      <w:r w:rsidR="00554420" w:rsidRPr="006C4D37">
        <w:rPr>
          <w:rFonts w:eastAsia="Times-Roman" w:cs="Times-Roman"/>
          <w:sz w:val="24"/>
          <w:szCs w:val="24"/>
          <w:lang w:val="en-US"/>
        </w:rPr>
        <w:t>)</w:t>
      </w:r>
    </w:p>
    <w:p w:rsidR="00E444F4" w:rsidRPr="006C4D37" w:rsidRDefault="00554420" w:rsidP="00946A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-Roman" w:cs="Times-Roman"/>
          <w:sz w:val="24"/>
          <w:szCs w:val="24"/>
          <w:lang w:val="en-US"/>
        </w:rPr>
      </w:pPr>
      <w:r w:rsidRPr="006C4D37">
        <w:rPr>
          <w:rFonts w:eastAsia="Times-Roman" w:cs="Times-Roman"/>
          <w:sz w:val="24"/>
          <w:szCs w:val="24"/>
          <w:lang w:val="en-US"/>
        </w:rPr>
        <w:t>garage places (</w:t>
      </w:r>
      <w:proofErr w:type="spellStart"/>
      <w:r w:rsidRPr="006C4D37">
        <w:rPr>
          <w:rFonts w:eastAsia="Times-Roman" w:cs="Times-Roman"/>
          <w:sz w:val="24"/>
          <w:szCs w:val="24"/>
          <w:lang w:val="en-US"/>
        </w:rPr>
        <w:t>garagepl</w:t>
      </w:r>
      <w:proofErr w:type="spellEnd"/>
      <w:r w:rsidRPr="006C4D37">
        <w:rPr>
          <w:rFonts w:eastAsia="Times-Roman" w:cs="Times-Roman"/>
          <w:sz w:val="24"/>
          <w:szCs w:val="24"/>
          <w:lang w:val="en-US"/>
        </w:rPr>
        <w:t>)</w:t>
      </w:r>
    </w:p>
    <w:p w:rsidR="00554420" w:rsidRPr="006C4D37" w:rsidRDefault="00946AD2" w:rsidP="00946A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-Roman" w:cs="Times-Roman"/>
          <w:sz w:val="24"/>
          <w:szCs w:val="24"/>
          <w:lang w:val="en-US"/>
        </w:rPr>
      </w:pPr>
      <w:r w:rsidRPr="006C4D37">
        <w:rPr>
          <w:rFonts w:eastAsia="Times-Roman" w:cs="Times-Roman"/>
          <w:sz w:val="24"/>
          <w:szCs w:val="24"/>
          <w:lang w:val="en-US"/>
        </w:rPr>
        <w:t>the number of stories</w:t>
      </w:r>
      <w:r w:rsidR="00554420" w:rsidRPr="006C4D37">
        <w:rPr>
          <w:rFonts w:eastAsia="Times-Roman" w:cs="Times-Roman"/>
          <w:sz w:val="24"/>
          <w:szCs w:val="24"/>
          <w:lang w:val="en-US"/>
        </w:rPr>
        <w:t xml:space="preserve"> (stories)</w:t>
      </w:r>
    </w:p>
    <w:p w:rsidR="00554420" w:rsidRPr="006C4D37" w:rsidRDefault="00554420" w:rsidP="00946AD2">
      <w:pPr>
        <w:autoSpaceDE w:val="0"/>
        <w:autoSpaceDN w:val="0"/>
        <w:adjustRightInd w:val="0"/>
        <w:spacing w:after="0" w:line="240" w:lineRule="auto"/>
        <w:jc w:val="both"/>
        <w:rPr>
          <w:rFonts w:eastAsia="Times-Roman" w:cs="Times-Roman"/>
          <w:sz w:val="24"/>
          <w:szCs w:val="24"/>
          <w:lang w:val="en-US"/>
        </w:rPr>
      </w:pPr>
    </w:p>
    <w:p w:rsidR="00554420" w:rsidRPr="006C4D37" w:rsidRDefault="00946AD2" w:rsidP="00946AD2">
      <w:pPr>
        <w:autoSpaceDE w:val="0"/>
        <w:autoSpaceDN w:val="0"/>
        <w:adjustRightInd w:val="0"/>
        <w:spacing w:after="0" w:line="240" w:lineRule="auto"/>
        <w:jc w:val="both"/>
        <w:rPr>
          <w:rFonts w:eastAsia="Times-Roman" w:cs="Times-Roman"/>
          <w:sz w:val="24"/>
          <w:szCs w:val="24"/>
          <w:lang w:val="en-US"/>
        </w:rPr>
      </w:pPr>
      <w:r w:rsidRPr="006C4D37">
        <w:rPr>
          <w:rFonts w:eastAsia="Times-Roman" w:cs="Times-Roman"/>
          <w:sz w:val="24"/>
          <w:szCs w:val="24"/>
          <w:lang w:val="en-US"/>
        </w:rPr>
        <w:t>In addition there are dummy variables for</w:t>
      </w:r>
      <w:r w:rsidR="00554420" w:rsidRPr="006C4D37">
        <w:rPr>
          <w:rFonts w:eastAsia="Times-Roman" w:cs="Times-Roman"/>
          <w:sz w:val="24"/>
          <w:szCs w:val="24"/>
          <w:lang w:val="en-US"/>
        </w:rPr>
        <w:t>:</w:t>
      </w:r>
      <w:r w:rsidRPr="006C4D37">
        <w:rPr>
          <w:rFonts w:eastAsia="Times-Roman" w:cs="Times-Roman"/>
          <w:sz w:val="24"/>
          <w:szCs w:val="24"/>
          <w:lang w:val="en-US"/>
        </w:rPr>
        <w:t xml:space="preserve"> </w:t>
      </w:r>
    </w:p>
    <w:p w:rsidR="00E444F4" w:rsidRPr="006C4D37" w:rsidRDefault="00946AD2" w:rsidP="00946AD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-Roman" w:cs="Times-Roman"/>
          <w:sz w:val="24"/>
          <w:szCs w:val="24"/>
          <w:lang w:val="en-US"/>
        </w:rPr>
      </w:pPr>
      <w:r w:rsidRPr="006C4D37">
        <w:rPr>
          <w:rFonts w:eastAsia="Times-Roman" w:cs="Times-Roman"/>
          <w:sz w:val="24"/>
          <w:szCs w:val="24"/>
          <w:lang w:val="en-US"/>
        </w:rPr>
        <w:t>the presence of a driveway</w:t>
      </w:r>
      <w:r w:rsidR="00554420" w:rsidRPr="006C4D37">
        <w:rPr>
          <w:rFonts w:eastAsia="Times-Roman" w:cs="Times-Roman"/>
          <w:sz w:val="24"/>
          <w:szCs w:val="24"/>
          <w:lang w:val="en-US"/>
        </w:rPr>
        <w:t xml:space="preserve"> </w:t>
      </w:r>
      <w:r w:rsidR="00492184">
        <w:rPr>
          <w:rFonts w:eastAsia="Times-Roman" w:cs="Times-Roman"/>
          <w:sz w:val="24"/>
          <w:szCs w:val="24"/>
          <w:lang w:val="en-US"/>
        </w:rPr>
        <w:t>(driveway)</w:t>
      </w:r>
    </w:p>
    <w:p w:rsidR="00E444F4" w:rsidRPr="006C4D37" w:rsidRDefault="00946AD2" w:rsidP="00946AD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-Roman" w:cs="Times-Roman"/>
          <w:sz w:val="24"/>
          <w:szCs w:val="24"/>
          <w:lang w:val="en-US"/>
        </w:rPr>
      </w:pPr>
      <w:r w:rsidRPr="006C4D37">
        <w:rPr>
          <w:rFonts w:eastAsia="Times-Roman" w:cs="Times-Roman"/>
          <w:sz w:val="24"/>
          <w:szCs w:val="24"/>
          <w:lang w:val="en-US"/>
        </w:rPr>
        <w:t>recreational room</w:t>
      </w:r>
      <w:r w:rsidR="00554420" w:rsidRPr="006C4D37">
        <w:rPr>
          <w:rFonts w:eastAsia="Times-Roman" w:cs="Times-Roman"/>
          <w:sz w:val="24"/>
          <w:szCs w:val="24"/>
          <w:lang w:val="en-US"/>
        </w:rPr>
        <w:t xml:space="preserve"> (</w:t>
      </w:r>
      <w:proofErr w:type="spellStart"/>
      <w:r w:rsidR="00554420" w:rsidRPr="006C4D37">
        <w:rPr>
          <w:rFonts w:eastAsia="Times-Roman" w:cs="Times-Roman"/>
          <w:sz w:val="24"/>
          <w:szCs w:val="24"/>
          <w:lang w:val="en-US"/>
        </w:rPr>
        <w:t>recroom</w:t>
      </w:r>
      <w:proofErr w:type="spellEnd"/>
      <w:r w:rsidR="00554420" w:rsidRPr="006C4D37">
        <w:rPr>
          <w:rFonts w:eastAsia="Times-Roman" w:cs="Times-Roman"/>
          <w:sz w:val="24"/>
          <w:szCs w:val="24"/>
          <w:lang w:val="en-US"/>
        </w:rPr>
        <w:t>)</w:t>
      </w:r>
    </w:p>
    <w:p w:rsidR="00E444F4" w:rsidRPr="006C4D37" w:rsidRDefault="00946AD2" w:rsidP="00946AD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-Roman" w:cs="Times-Roman"/>
          <w:sz w:val="24"/>
          <w:szCs w:val="24"/>
          <w:lang w:val="en-US"/>
        </w:rPr>
      </w:pPr>
      <w:r w:rsidRPr="006C4D37">
        <w:rPr>
          <w:rFonts w:eastAsia="Times-Roman" w:cs="Times-Roman"/>
          <w:sz w:val="24"/>
          <w:szCs w:val="24"/>
          <w:lang w:val="en-US"/>
        </w:rPr>
        <w:t xml:space="preserve">full basement </w:t>
      </w:r>
      <w:r w:rsidR="00554420" w:rsidRPr="006C4D37">
        <w:rPr>
          <w:rFonts w:eastAsia="Times-Roman" w:cs="Times-Roman"/>
          <w:sz w:val="24"/>
          <w:szCs w:val="24"/>
          <w:lang w:val="en-US"/>
        </w:rPr>
        <w:t>(</w:t>
      </w:r>
      <w:proofErr w:type="spellStart"/>
      <w:r w:rsidR="00554420" w:rsidRPr="006C4D37">
        <w:rPr>
          <w:rFonts w:eastAsia="Times-Roman" w:cs="Times-Roman"/>
          <w:sz w:val="24"/>
          <w:szCs w:val="24"/>
          <w:lang w:val="en-US"/>
        </w:rPr>
        <w:t>fullbase</w:t>
      </w:r>
      <w:proofErr w:type="spellEnd"/>
      <w:r w:rsidR="00554420" w:rsidRPr="006C4D37">
        <w:rPr>
          <w:rFonts w:eastAsia="Times-Roman" w:cs="Times-Roman"/>
          <w:sz w:val="24"/>
          <w:szCs w:val="24"/>
          <w:lang w:val="en-US"/>
        </w:rPr>
        <w:t>)</w:t>
      </w:r>
    </w:p>
    <w:p w:rsidR="00E444F4" w:rsidRPr="006C4D37" w:rsidRDefault="00946AD2" w:rsidP="00946AD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-Roman" w:cs="Times-Roman"/>
          <w:sz w:val="24"/>
          <w:szCs w:val="24"/>
          <w:lang w:val="en-US"/>
        </w:rPr>
      </w:pPr>
      <w:r w:rsidRPr="006C4D37">
        <w:rPr>
          <w:rFonts w:eastAsia="Times-Roman" w:cs="Times-Roman"/>
          <w:sz w:val="24"/>
          <w:szCs w:val="24"/>
          <w:lang w:val="en-US"/>
        </w:rPr>
        <w:t>central air conditioning</w:t>
      </w:r>
      <w:r w:rsidR="00554420" w:rsidRPr="006C4D37">
        <w:rPr>
          <w:rFonts w:eastAsia="Times-Roman" w:cs="Times-Roman"/>
          <w:sz w:val="24"/>
          <w:szCs w:val="24"/>
          <w:lang w:val="en-US"/>
        </w:rPr>
        <w:t xml:space="preserve"> (</w:t>
      </w:r>
      <w:proofErr w:type="spellStart"/>
      <w:r w:rsidR="00554420" w:rsidRPr="006C4D37">
        <w:rPr>
          <w:rFonts w:eastAsia="Times-Roman" w:cs="Times-Roman"/>
          <w:sz w:val="24"/>
          <w:szCs w:val="24"/>
          <w:lang w:val="en-US"/>
        </w:rPr>
        <w:t>airco</w:t>
      </w:r>
      <w:proofErr w:type="spellEnd"/>
      <w:r w:rsidR="00554420" w:rsidRPr="006C4D37">
        <w:rPr>
          <w:rFonts w:eastAsia="Times-Roman" w:cs="Times-Roman"/>
          <w:sz w:val="24"/>
          <w:szCs w:val="24"/>
          <w:lang w:val="en-US"/>
        </w:rPr>
        <w:t>)</w:t>
      </w:r>
    </w:p>
    <w:p w:rsidR="00E444F4" w:rsidRPr="006C4D37" w:rsidRDefault="00946AD2" w:rsidP="00946AD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-Roman" w:cs="Times-Roman"/>
          <w:sz w:val="24"/>
          <w:szCs w:val="24"/>
          <w:lang w:val="en-US"/>
        </w:rPr>
      </w:pPr>
      <w:r w:rsidRPr="006C4D37">
        <w:rPr>
          <w:rFonts w:eastAsia="Times-Roman" w:cs="Times-Roman"/>
          <w:sz w:val="24"/>
          <w:szCs w:val="24"/>
          <w:lang w:val="en-US"/>
        </w:rPr>
        <w:t xml:space="preserve">being located in a preferred area </w:t>
      </w:r>
      <w:r w:rsidR="00554420" w:rsidRPr="006C4D37">
        <w:rPr>
          <w:rFonts w:eastAsia="Times-Roman" w:cs="Times-Roman"/>
          <w:sz w:val="24"/>
          <w:szCs w:val="24"/>
          <w:lang w:val="en-US"/>
        </w:rPr>
        <w:t>(</w:t>
      </w:r>
      <w:proofErr w:type="spellStart"/>
      <w:r w:rsidR="00554420" w:rsidRPr="006C4D37">
        <w:rPr>
          <w:rFonts w:eastAsia="Times-Roman" w:cs="Times-Roman"/>
          <w:sz w:val="24"/>
          <w:szCs w:val="24"/>
          <w:lang w:val="en-US"/>
        </w:rPr>
        <w:t>prefarea</w:t>
      </w:r>
      <w:proofErr w:type="spellEnd"/>
      <w:r w:rsidR="00554420" w:rsidRPr="006C4D37">
        <w:rPr>
          <w:rFonts w:eastAsia="Times-Roman" w:cs="Times-Roman"/>
          <w:sz w:val="24"/>
          <w:szCs w:val="24"/>
          <w:lang w:val="en-US"/>
        </w:rPr>
        <w:t>)</w:t>
      </w:r>
    </w:p>
    <w:p w:rsidR="005C297D" w:rsidRPr="006C4D37" w:rsidRDefault="00946AD2" w:rsidP="00946AD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-Roman" w:cs="Times-Roman"/>
          <w:sz w:val="24"/>
          <w:szCs w:val="24"/>
          <w:lang w:val="en-US"/>
        </w:rPr>
      </w:pPr>
      <w:r w:rsidRPr="006C4D37">
        <w:rPr>
          <w:rFonts w:eastAsia="Times-Roman" w:cs="Times-Roman"/>
          <w:sz w:val="24"/>
          <w:szCs w:val="24"/>
          <w:lang w:val="en-US"/>
        </w:rPr>
        <w:t>using gas for hot water heating</w:t>
      </w:r>
      <w:r w:rsidR="00554420" w:rsidRPr="006C4D37">
        <w:rPr>
          <w:rFonts w:eastAsia="Times-Roman" w:cs="Times-Roman"/>
          <w:sz w:val="24"/>
          <w:szCs w:val="24"/>
          <w:lang w:val="en-US"/>
        </w:rPr>
        <w:t xml:space="preserve"> (</w:t>
      </w:r>
      <w:proofErr w:type="spellStart"/>
      <w:r w:rsidR="00554420" w:rsidRPr="006C4D37">
        <w:rPr>
          <w:rFonts w:eastAsia="Times-Roman" w:cs="Times-Roman"/>
          <w:sz w:val="24"/>
          <w:szCs w:val="24"/>
          <w:lang w:val="en-US"/>
        </w:rPr>
        <w:t>gashw</w:t>
      </w:r>
      <w:proofErr w:type="spellEnd"/>
      <w:r w:rsidR="00554420" w:rsidRPr="006C4D37">
        <w:rPr>
          <w:rFonts w:eastAsia="Times-Roman" w:cs="Times-Roman"/>
          <w:sz w:val="24"/>
          <w:szCs w:val="24"/>
          <w:lang w:val="en-US"/>
        </w:rPr>
        <w:t>)</w:t>
      </w:r>
    </w:p>
    <w:sectPr w:rsidR="005C297D" w:rsidRPr="006C4D37" w:rsidSect="007D34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-Roman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6049"/>
    <w:multiLevelType w:val="hybridMultilevel"/>
    <w:tmpl w:val="12A8123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9C70AE"/>
    <w:multiLevelType w:val="hybridMultilevel"/>
    <w:tmpl w:val="12CC5A2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46AD2"/>
    <w:rsid w:val="00365591"/>
    <w:rsid w:val="004460CE"/>
    <w:rsid w:val="00492184"/>
    <w:rsid w:val="00554420"/>
    <w:rsid w:val="005C297D"/>
    <w:rsid w:val="006C4D37"/>
    <w:rsid w:val="007D34F1"/>
    <w:rsid w:val="008E6989"/>
    <w:rsid w:val="00946AD2"/>
    <w:rsid w:val="00E44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4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</Words>
  <Characters>644</Characters>
  <Application>Microsoft Office Word</Application>
  <DocSecurity>0</DocSecurity>
  <Lines>5</Lines>
  <Paragraphs>1</Paragraphs>
  <ScaleCrop>false</ScaleCrop>
  <Company>AUEB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Statistics</dc:creator>
  <cp:keywords/>
  <dc:description/>
  <cp:lastModifiedBy>Department Of Statistics</cp:lastModifiedBy>
  <cp:revision>9</cp:revision>
  <dcterms:created xsi:type="dcterms:W3CDTF">2014-03-10T15:43:00Z</dcterms:created>
  <dcterms:modified xsi:type="dcterms:W3CDTF">2014-03-10T16:03:00Z</dcterms:modified>
</cp:coreProperties>
</file>