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F7" w:rsidRDefault="004D17C1">
      <w:pPr>
        <w:rPr>
          <w:rFonts w:ascii="Times New Roman" w:hAnsi="Times New Roman" w:cs="Times New Roman"/>
          <w:b/>
          <w:sz w:val="24"/>
          <w:szCs w:val="24"/>
        </w:rPr>
      </w:pPr>
      <w:r w:rsidRPr="004D17C1">
        <w:rPr>
          <w:rFonts w:ascii="Times New Roman" w:hAnsi="Times New Roman" w:cs="Times New Roman"/>
          <w:b/>
          <w:sz w:val="24"/>
          <w:szCs w:val="24"/>
        </w:rPr>
        <w:t>Άσκηση 4</w:t>
      </w:r>
    </w:p>
    <w:p w:rsidR="004D17C1" w:rsidRDefault="004D17C1">
      <w:pPr>
        <w:rPr>
          <w:rFonts w:ascii="Times New Roman" w:hAnsi="Times New Roman" w:cs="Times New Roman"/>
          <w:b/>
          <w:sz w:val="24"/>
          <w:szCs w:val="24"/>
        </w:rPr>
      </w:pPr>
    </w:p>
    <w:p w:rsidR="004D17C1" w:rsidRPr="00F507D8" w:rsidRDefault="004D17C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7D8">
        <w:rPr>
          <w:rFonts w:ascii="Times New Roman" w:hAnsi="Times New Roman" w:cs="Times New Roman"/>
          <w:sz w:val="24"/>
          <w:szCs w:val="24"/>
        </w:rPr>
        <w:t>Τα παρακάτω στοιχεία αφορούν την επιχείρηση Εμπόριο Αυτοκινήτων:</w:t>
      </w:r>
    </w:p>
    <w:p w:rsidR="004D17C1" w:rsidRPr="00F507D8" w:rsidRDefault="004D17C1" w:rsidP="00F507D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07D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507D8">
        <w:rPr>
          <w:rFonts w:ascii="Times New Roman" w:hAnsi="Times New Roman" w:cs="Times New Roman"/>
          <w:sz w:val="24"/>
          <w:szCs w:val="24"/>
        </w:rPr>
        <w:t>Σύνολο Ενεργητικού</w:t>
      </w:r>
      <w:r w:rsidRPr="00F507D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F507D8">
        <w:rPr>
          <w:rFonts w:ascii="Times New Roman" w:hAnsi="Times New Roman" w:cs="Times New Roman"/>
          <w:bCs/>
          <w:sz w:val="24"/>
          <w:szCs w:val="24"/>
        </w:rPr>
        <w:t>€</w:t>
      </w:r>
      <w:r w:rsidRPr="00F507D8">
        <w:rPr>
          <w:rFonts w:ascii="Times New Roman" w:hAnsi="Times New Roman" w:cs="Times New Roman"/>
          <w:sz w:val="24"/>
          <w:szCs w:val="24"/>
          <w:lang w:val="en-US"/>
        </w:rPr>
        <w:t>20.000</w:t>
      </w:r>
    </w:p>
    <w:p w:rsidR="004D17C1" w:rsidRPr="00F507D8" w:rsidRDefault="004D17C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7D8">
        <w:rPr>
          <w:rFonts w:ascii="Times New Roman" w:hAnsi="Times New Roman" w:cs="Times New Roman"/>
          <w:sz w:val="24"/>
          <w:szCs w:val="24"/>
        </w:rPr>
        <w:t>-Περιθώριο μικτού κέρδους: Μικτό κέρδος / Πωλήσεις=12%</w:t>
      </w:r>
    </w:p>
    <w:p w:rsidR="004D17C1" w:rsidRPr="00F507D8" w:rsidRDefault="004D17C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7D8">
        <w:rPr>
          <w:rFonts w:ascii="Times New Roman" w:hAnsi="Times New Roman" w:cs="Times New Roman"/>
          <w:sz w:val="24"/>
          <w:szCs w:val="24"/>
        </w:rPr>
        <w:t>-Κυκλοφοριακή ταχύτητα συνόλου ενεργητικού: Πωλήσεις/Σύνολο Ενεργητικού=3</w:t>
      </w:r>
    </w:p>
    <w:p w:rsidR="004D17C1" w:rsidRPr="00F507D8" w:rsidRDefault="004D17C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7D8">
        <w:rPr>
          <w:rFonts w:ascii="Times New Roman" w:hAnsi="Times New Roman" w:cs="Times New Roman"/>
          <w:sz w:val="24"/>
          <w:szCs w:val="24"/>
        </w:rPr>
        <w:t>-Ξένα Κεφάλαια/Ίδια κεφάλαια:</w:t>
      </w:r>
      <w:r w:rsidRPr="00F507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07D8">
        <w:rPr>
          <w:rFonts w:ascii="Times New Roman" w:hAnsi="Times New Roman" w:cs="Times New Roman"/>
          <w:sz w:val="24"/>
          <w:szCs w:val="24"/>
        </w:rPr>
        <w:t>1,5</w:t>
      </w:r>
    </w:p>
    <w:p w:rsidR="004D17C1" w:rsidRPr="00F507D8" w:rsidRDefault="004D17C1" w:rsidP="00F507D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07D8">
        <w:rPr>
          <w:rFonts w:ascii="Times New Roman" w:hAnsi="Times New Roman" w:cs="Times New Roman"/>
          <w:sz w:val="24"/>
          <w:szCs w:val="24"/>
        </w:rPr>
        <w:t>-Μικτά κέρδη/Τόκοι χρεωστικοί</w:t>
      </w:r>
      <w:r w:rsidRPr="00F507D8">
        <w:rPr>
          <w:rFonts w:ascii="Times New Roman" w:hAnsi="Times New Roman" w:cs="Times New Roman"/>
          <w:sz w:val="24"/>
          <w:szCs w:val="24"/>
          <w:lang w:val="en-US"/>
        </w:rPr>
        <w:t>: 6</w:t>
      </w:r>
    </w:p>
    <w:p w:rsidR="004D17C1" w:rsidRPr="00F507D8" w:rsidRDefault="004D17C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7D8">
        <w:rPr>
          <w:rFonts w:ascii="Times New Roman" w:hAnsi="Times New Roman" w:cs="Times New Roman"/>
          <w:sz w:val="24"/>
          <w:szCs w:val="24"/>
        </w:rPr>
        <w:t>-Φορολογικός συντελεστής: 40%</w:t>
      </w:r>
    </w:p>
    <w:p w:rsidR="004D17C1" w:rsidRPr="00F507D8" w:rsidRDefault="004D17C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7D8">
        <w:rPr>
          <w:rFonts w:ascii="Times New Roman" w:hAnsi="Times New Roman" w:cs="Times New Roman"/>
          <w:sz w:val="24"/>
          <w:szCs w:val="24"/>
        </w:rPr>
        <w:t>Λαμβάνοντας υπόψη σας τα στοιχεία της επιχείρησης ζητείται να:</w:t>
      </w:r>
    </w:p>
    <w:p w:rsidR="004D17C1" w:rsidRPr="00F507D8" w:rsidRDefault="00F507D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</w:t>
      </w:r>
      <w:r w:rsidR="004D17C1" w:rsidRPr="00F507D8">
        <w:rPr>
          <w:rFonts w:ascii="Times New Roman" w:hAnsi="Times New Roman" w:cs="Times New Roman"/>
          <w:sz w:val="24"/>
          <w:szCs w:val="24"/>
        </w:rPr>
        <w:t xml:space="preserve"> Καταρτίσετε την κατάσταση αποτελεσμάτων χρήσης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17C1" w:rsidRPr="00F507D8" w:rsidRDefault="00F507D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</w:t>
      </w:r>
      <w:r w:rsidR="004D17C1" w:rsidRPr="00F507D8">
        <w:rPr>
          <w:rFonts w:ascii="Times New Roman" w:hAnsi="Times New Roman" w:cs="Times New Roman"/>
          <w:sz w:val="24"/>
          <w:szCs w:val="24"/>
        </w:rPr>
        <w:t>) Υπολογίσετε την αποδοτικότητα του συνόλου των απασχολούμενων κεφαλαίων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17C1" w:rsidRPr="00F507D8" w:rsidRDefault="00F507D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</w:t>
      </w:r>
      <w:r w:rsidR="004D17C1" w:rsidRPr="00F507D8">
        <w:rPr>
          <w:rFonts w:ascii="Times New Roman" w:hAnsi="Times New Roman" w:cs="Times New Roman"/>
          <w:sz w:val="24"/>
          <w:szCs w:val="24"/>
        </w:rPr>
        <w:t xml:space="preserve">) Υπολογίσετε την </w:t>
      </w:r>
      <w:r w:rsidR="005118B1" w:rsidRPr="00F507D8">
        <w:rPr>
          <w:rFonts w:ascii="Times New Roman" w:hAnsi="Times New Roman" w:cs="Times New Roman"/>
          <w:sz w:val="24"/>
          <w:szCs w:val="24"/>
        </w:rPr>
        <w:t>αποδοτικότητα</w:t>
      </w:r>
      <w:r w:rsidR="004D17C1" w:rsidRPr="00F507D8">
        <w:rPr>
          <w:rFonts w:ascii="Times New Roman" w:hAnsi="Times New Roman" w:cs="Times New Roman"/>
          <w:sz w:val="24"/>
          <w:szCs w:val="24"/>
        </w:rPr>
        <w:t xml:space="preserve"> των ιδίων κεφαλαίων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17C1" w:rsidRDefault="00F507D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</w:t>
      </w:r>
      <w:r w:rsidR="004D17C1" w:rsidRPr="00F507D8">
        <w:rPr>
          <w:rFonts w:ascii="Times New Roman" w:hAnsi="Times New Roman" w:cs="Times New Roman"/>
          <w:sz w:val="24"/>
          <w:szCs w:val="24"/>
        </w:rPr>
        <w:t xml:space="preserve">) Παραθέσετε τους λόγους για τους οποίους νομίζετε ότι η </w:t>
      </w:r>
      <w:r w:rsidR="005118B1" w:rsidRPr="00F507D8">
        <w:rPr>
          <w:rFonts w:ascii="Times New Roman" w:hAnsi="Times New Roman" w:cs="Times New Roman"/>
          <w:sz w:val="24"/>
          <w:szCs w:val="24"/>
        </w:rPr>
        <w:t>αποδοτικότητα</w:t>
      </w:r>
      <w:r w:rsidR="004D17C1" w:rsidRPr="00F507D8">
        <w:rPr>
          <w:rFonts w:ascii="Times New Roman" w:hAnsi="Times New Roman" w:cs="Times New Roman"/>
          <w:sz w:val="24"/>
          <w:szCs w:val="24"/>
        </w:rPr>
        <w:t xml:space="preserve"> του συνόλου των απασχολούμενων κεφαλαίων διαφέρει από αυτή των ιδίων κεφαλαίων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07D8" w:rsidRDefault="00F507D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07D8" w:rsidRDefault="00F507D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07D8" w:rsidRDefault="00F507D8" w:rsidP="00F507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07D8">
        <w:rPr>
          <w:rFonts w:ascii="Times New Roman" w:hAnsi="Times New Roman" w:cs="Times New Roman"/>
          <w:b/>
          <w:sz w:val="24"/>
          <w:szCs w:val="24"/>
        </w:rPr>
        <w:t>Λύση</w:t>
      </w:r>
    </w:p>
    <w:p w:rsidR="00F507D8" w:rsidRPr="00F507D8" w:rsidRDefault="00F507D8" w:rsidP="00F507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07D8">
        <w:rPr>
          <w:rFonts w:ascii="Times New Roman" w:hAnsi="Times New Roman" w:cs="Times New Roman"/>
          <w:b/>
          <w:sz w:val="24"/>
          <w:szCs w:val="24"/>
        </w:rPr>
        <w:t xml:space="preserve">Από τον τύπο της Κυκλοφοριακής ταχύτητας του συνόλου του ενεργητικού έχουμε: </w:t>
      </w:r>
    </w:p>
    <w:p w:rsidR="00F507D8" w:rsidRPr="00F507D8" w:rsidRDefault="00F507D8" w:rsidP="00F507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7D8" w:rsidRDefault="00F507D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Πωλήσεις / Σύνολο Ενεργητικού = 3</w:t>
      </w:r>
    </w:p>
    <w:p w:rsidR="00F507D8" w:rsidRDefault="00F507D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Πωλήσεις = Σύνολο Ενεργητικού * 3 </w:t>
      </w:r>
    </w:p>
    <w:p w:rsidR="00F507D8" w:rsidRDefault="00F507D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Πωλήσεις = 20.000*3</w:t>
      </w:r>
    </w:p>
    <w:p w:rsidR="00F507D8" w:rsidRDefault="00F507D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Πωλήσεις = 60.000</w:t>
      </w:r>
    </w:p>
    <w:p w:rsidR="00F507D8" w:rsidRDefault="00F507D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07D8" w:rsidRPr="006D4248" w:rsidRDefault="00F507D8" w:rsidP="00F507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248">
        <w:rPr>
          <w:rFonts w:ascii="Times New Roman" w:hAnsi="Times New Roman" w:cs="Times New Roman"/>
          <w:b/>
          <w:sz w:val="24"/>
          <w:szCs w:val="24"/>
        </w:rPr>
        <w:t>Από τον τύπο του Μικτού περιθωρίου κέρδους έχουμε:</w:t>
      </w:r>
    </w:p>
    <w:p w:rsidR="00F507D8" w:rsidRPr="006D4248" w:rsidRDefault="00F507D8" w:rsidP="00F507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7D8" w:rsidRDefault="00F507D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Μικτό κέρδος / Πωλήσεις = 0,12</w:t>
      </w:r>
    </w:p>
    <w:p w:rsidR="00F507D8" w:rsidRDefault="00F507D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Μικτό κέρδος = Πωλήσεις * 0,12</w:t>
      </w:r>
    </w:p>
    <w:p w:rsidR="00F507D8" w:rsidRDefault="00F507D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Μικτό κέρδος = 60.000 * 0,12</w:t>
      </w:r>
    </w:p>
    <w:p w:rsidR="00F507D8" w:rsidRDefault="00F507D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Μικτό κέρδος = 7.200</w:t>
      </w:r>
    </w:p>
    <w:p w:rsidR="006D4248" w:rsidRDefault="006D424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4248" w:rsidRPr="00FF774B" w:rsidRDefault="00FF774B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Από τον τύπο Μικτά κέρδη / Τόκοι χρεωστικοί έχουμε</w:t>
      </w:r>
      <w:r w:rsidRPr="00FF774B">
        <w:rPr>
          <w:rFonts w:ascii="Times New Roman" w:hAnsi="Times New Roman" w:cs="Times New Roman"/>
          <w:sz w:val="24"/>
          <w:szCs w:val="24"/>
        </w:rPr>
        <w:t>:</w:t>
      </w:r>
    </w:p>
    <w:p w:rsidR="00FF774B" w:rsidRDefault="00FF774B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774B" w:rsidRDefault="00FF774B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Μικτά κέρδη / Τόκοι χρεωστικοί = 6</w:t>
      </w:r>
    </w:p>
    <w:p w:rsidR="00FF774B" w:rsidRDefault="00FF774B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Τόκοι χρεωστικοί = 1.200</w:t>
      </w:r>
    </w:p>
    <w:p w:rsidR="0030217D" w:rsidRDefault="0030217D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217D" w:rsidRDefault="0030217D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217D" w:rsidRPr="0030217D" w:rsidRDefault="0030217D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Από τον τύπο Πωλήσεις – Κόστος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πωληθέντων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=Μικτό κέρδος έχουμε</w:t>
      </w:r>
      <w:r w:rsidRPr="0030217D">
        <w:rPr>
          <w:rFonts w:ascii="Times New Roman" w:hAnsi="Times New Roman" w:cs="Times New Roman"/>
          <w:sz w:val="24"/>
          <w:szCs w:val="24"/>
        </w:rPr>
        <w:t>:</w:t>
      </w:r>
    </w:p>
    <w:p w:rsidR="0030217D" w:rsidRDefault="0030217D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217D" w:rsidRDefault="0030217D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Πωλήσεις – Κόστος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πωληθέντων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=Μικτό κέρδος</w:t>
      </w:r>
    </w:p>
    <w:p w:rsidR="0030217D" w:rsidRDefault="0030217D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60.000 – Κόστος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πωληθέντων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7.200</w:t>
      </w:r>
    </w:p>
    <w:p w:rsidR="0030217D" w:rsidRDefault="0030217D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Κόστος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Πωληθέντων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52.800</w:t>
      </w:r>
    </w:p>
    <w:p w:rsidR="0030217D" w:rsidRDefault="0030217D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217D" w:rsidRDefault="0030217D" w:rsidP="00F507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17D">
        <w:rPr>
          <w:rFonts w:ascii="Times New Roman" w:hAnsi="Times New Roman" w:cs="Times New Roman"/>
          <w:b/>
          <w:sz w:val="24"/>
          <w:szCs w:val="24"/>
        </w:rPr>
        <w:t>Έτσι ΚΑΧ διαμορφώνεται ως εξής:</w:t>
      </w:r>
    </w:p>
    <w:p w:rsidR="0030217D" w:rsidRDefault="0030217D" w:rsidP="00F507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217D" w:rsidRDefault="0062337A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0217D" w:rsidRPr="0030217D">
        <w:rPr>
          <w:rFonts w:ascii="Times New Roman" w:hAnsi="Times New Roman" w:cs="Times New Roman"/>
          <w:sz w:val="24"/>
          <w:szCs w:val="24"/>
        </w:rPr>
        <w:t xml:space="preserve">Πωλήσεις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0217D" w:rsidRPr="0030217D">
        <w:rPr>
          <w:rFonts w:ascii="Times New Roman" w:hAnsi="Times New Roman" w:cs="Times New Roman"/>
          <w:sz w:val="24"/>
          <w:szCs w:val="24"/>
        </w:rPr>
        <w:t xml:space="preserve"> 60.000</w:t>
      </w:r>
    </w:p>
    <w:p w:rsidR="0062337A" w:rsidRPr="0062337A" w:rsidRDefault="0062337A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Κόστος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πωληθέντων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2337A">
        <w:rPr>
          <w:rFonts w:ascii="Times New Roman" w:hAnsi="Times New Roman" w:cs="Times New Roman"/>
          <w:sz w:val="24"/>
          <w:szCs w:val="24"/>
          <w:u w:val="single"/>
        </w:rPr>
        <w:t>52.800</w:t>
      </w:r>
    </w:p>
    <w:p w:rsidR="0062337A" w:rsidRDefault="0062337A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Μικτό Κέρδος                          7.200</w:t>
      </w:r>
    </w:p>
    <w:p w:rsidR="0062337A" w:rsidRDefault="0062337A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Τόκοι χρεωστικοί                     </w:t>
      </w:r>
      <w:r w:rsidRPr="0062337A">
        <w:rPr>
          <w:rFonts w:ascii="Times New Roman" w:hAnsi="Times New Roman" w:cs="Times New Roman"/>
          <w:sz w:val="24"/>
          <w:szCs w:val="24"/>
          <w:u w:val="single"/>
        </w:rPr>
        <w:t>1.200</w:t>
      </w:r>
    </w:p>
    <w:p w:rsidR="0062337A" w:rsidRDefault="0062337A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Κέρδη χρήσης                          6.000</w:t>
      </w:r>
    </w:p>
    <w:p w:rsidR="0062337A" w:rsidRDefault="0062337A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Φόρος  (6.000*0,4)                   </w:t>
      </w:r>
      <w:r w:rsidRPr="0062337A">
        <w:rPr>
          <w:rFonts w:ascii="Times New Roman" w:hAnsi="Times New Roman" w:cs="Times New Roman"/>
          <w:sz w:val="24"/>
          <w:szCs w:val="24"/>
          <w:u w:val="single"/>
        </w:rPr>
        <w:t>2.400</w:t>
      </w:r>
    </w:p>
    <w:p w:rsidR="0062337A" w:rsidRDefault="0062337A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Καθαρά Κέρδη                          3.600</w:t>
      </w:r>
    </w:p>
    <w:p w:rsidR="003622E6" w:rsidRDefault="003622E6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22E6" w:rsidRDefault="003622E6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22E6" w:rsidRDefault="003622E6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22E6" w:rsidRDefault="003622E6" w:rsidP="00F507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2E6">
        <w:rPr>
          <w:rFonts w:ascii="Times New Roman" w:hAnsi="Times New Roman" w:cs="Times New Roman"/>
          <w:b/>
          <w:sz w:val="24"/>
          <w:szCs w:val="24"/>
        </w:rPr>
        <w:t>Από τον τύπο Ξένα κεφάλαια / Ίδια κεφάλαια = 1,5 έχουμε:</w:t>
      </w:r>
    </w:p>
    <w:p w:rsidR="003622E6" w:rsidRDefault="003622E6" w:rsidP="00F507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2E6" w:rsidRDefault="003622E6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Ξένα κεφάλαια / Ίδια κεφάλαια = 1,5</w:t>
      </w:r>
    </w:p>
    <w:p w:rsidR="003622E6" w:rsidRDefault="003622E6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Ενεργητικό –Ίδια </w:t>
      </w:r>
      <w:r w:rsidR="00D37165">
        <w:rPr>
          <w:rFonts w:ascii="Times New Roman" w:hAnsi="Times New Roman" w:cs="Times New Roman"/>
          <w:sz w:val="24"/>
          <w:szCs w:val="24"/>
        </w:rPr>
        <w:t>κεφάλαια / Ίδια κεφάλαια = 1,5</w:t>
      </w:r>
    </w:p>
    <w:p w:rsidR="00D37165" w:rsidRDefault="00D37165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Ίδια κεφάλαια = 8.000</w:t>
      </w:r>
    </w:p>
    <w:p w:rsidR="00DF6541" w:rsidRDefault="00DF654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6541" w:rsidRDefault="00DF654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6541" w:rsidRDefault="00DF654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6541" w:rsidRDefault="00DF6541" w:rsidP="00F507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541">
        <w:rPr>
          <w:rFonts w:ascii="Times New Roman" w:hAnsi="Times New Roman" w:cs="Times New Roman"/>
          <w:b/>
          <w:sz w:val="24"/>
          <w:szCs w:val="24"/>
        </w:rPr>
        <w:lastRenderedPageBreak/>
        <w:t>Από τον τύπο της Αποδοτικότητας των συνολικών κεφαλαίων έχουμε:</w:t>
      </w:r>
    </w:p>
    <w:p w:rsidR="00DF6541" w:rsidRDefault="00DF6541" w:rsidP="00F507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6541" w:rsidRDefault="00DF654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541">
        <w:rPr>
          <w:rFonts w:ascii="Times New Roman" w:hAnsi="Times New Roman" w:cs="Times New Roman"/>
          <w:sz w:val="24"/>
          <w:szCs w:val="24"/>
        </w:rPr>
        <w:t>ΑΣΚ</w:t>
      </w:r>
      <w:r>
        <w:rPr>
          <w:rFonts w:ascii="Times New Roman" w:hAnsi="Times New Roman" w:cs="Times New Roman"/>
          <w:sz w:val="24"/>
          <w:szCs w:val="24"/>
        </w:rPr>
        <w:t xml:space="preserve"> = ΚΠΤΦ / ΣΥΝΟΛΟ ΕΝΕΡΓΗΤΙΚΟΥ</w:t>
      </w:r>
    </w:p>
    <w:p w:rsidR="00DF6541" w:rsidRDefault="00DF654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ΑΣΚ = 7.200 / 20.000 = 0,36</w:t>
      </w:r>
    </w:p>
    <w:p w:rsidR="00DF6541" w:rsidRDefault="00DF654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6541" w:rsidRDefault="00DF654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6541" w:rsidRPr="00DF6541" w:rsidRDefault="00DF654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Από τον τύπο της Αποδοτικότητας των Ιδίων κεφαλαίων έχουμε</w:t>
      </w:r>
      <w:r w:rsidRPr="00DF6541">
        <w:rPr>
          <w:rFonts w:ascii="Times New Roman" w:hAnsi="Times New Roman" w:cs="Times New Roman"/>
          <w:sz w:val="24"/>
          <w:szCs w:val="24"/>
        </w:rPr>
        <w:t>:</w:t>
      </w:r>
    </w:p>
    <w:p w:rsidR="00DF6541" w:rsidRDefault="00DF654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6541" w:rsidRDefault="00DF654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ΑΙΚ = ΚΑΘΑΡΑ ΚΕΡΔΗ / ΙΔΙΑ ΚΕΦΑΛΑΙΑ</w:t>
      </w:r>
    </w:p>
    <w:p w:rsidR="00DF6541" w:rsidRDefault="00DF654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6541" w:rsidRPr="00DF6541" w:rsidRDefault="00DF654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ΑΙΚ = 3.600 / 8.000 = 0,45</w:t>
      </w:r>
      <w:bookmarkStart w:id="0" w:name="_GoBack"/>
      <w:bookmarkEnd w:id="0"/>
    </w:p>
    <w:p w:rsidR="003622E6" w:rsidRPr="003622E6" w:rsidRDefault="003622E6" w:rsidP="00F507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2E6" w:rsidRPr="003622E6" w:rsidRDefault="003622E6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337A" w:rsidRPr="0062337A" w:rsidRDefault="0062337A" w:rsidP="0062337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337A" w:rsidRPr="0062337A" w:rsidRDefault="0062337A" w:rsidP="0062337A">
      <w:pPr>
        <w:pStyle w:val="ListParagraph"/>
        <w:spacing w:line="240" w:lineRule="auto"/>
        <w:ind w:left="660"/>
        <w:rPr>
          <w:rFonts w:ascii="Times New Roman" w:hAnsi="Times New Roman" w:cs="Times New Roman"/>
          <w:sz w:val="24"/>
          <w:szCs w:val="24"/>
        </w:rPr>
      </w:pPr>
    </w:p>
    <w:p w:rsidR="0062337A" w:rsidRPr="0062337A" w:rsidRDefault="0062337A" w:rsidP="0062337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337A" w:rsidRPr="0062337A" w:rsidRDefault="0062337A" w:rsidP="006233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337A" w:rsidRDefault="0062337A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337A" w:rsidRPr="0030217D" w:rsidRDefault="0062337A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217D" w:rsidRPr="0030217D" w:rsidRDefault="0030217D" w:rsidP="00F507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217D" w:rsidRPr="0030217D" w:rsidRDefault="0030217D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217D" w:rsidRPr="0030217D" w:rsidRDefault="0030217D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07D8" w:rsidRPr="00F507D8" w:rsidRDefault="00F507D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07D8" w:rsidRPr="00F507D8" w:rsidRDefault="00F507D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17C1" w:rsidRPr="004D17C1" w:rsidRDefault="004D17C1">
      <w:pPr>
        <w:rPr>
          <w:rFonts w:ascii="Times New Roman" w:hAnsi="Times New Roman" w:cs="Times New Roman"/>
          <w:b/>
          <w:sz w:val="24"/>
          <w:szCs w:val="24"/>
        </w:rPr>
      </w:pPr>
    </w:p>
    <w:sectPr w:rsidR="004D17C1" w:rsidRPr="004D17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037C"/>
    <w:multiLevelType w:val="hybridMultilevel"/>
    <w:tmpl w:val="675EE784"/>
    <w:lvl w:ilvl="0" w:tplc="775C8E52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670BF"/>
    <w:multiLevelType w:val="hybridMultilevel"/>
    <w:tmpl w:val="D028242A"/>
    <w:lvl w:ilvl="0" w:tplc="8A405B02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765C0"/>
    <w:multiLevelType w:val="hybridMultilevel"/>
    <w:tmpl w:val="990CD5BA"/>
    <w:lvl w:ilvl="0" w:tplc="F6907930">
      <w:start w:val="60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5E081780"/>
    <w:multiLevelType w:val="hybridMultilevel"/>
    <w:tmpl w:val="9BC8F8BE"/>
    <w:lvl w:ilvl="0" w:tplc="75500C84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CF"/>
    <w:rsid w:val="0030217D"/>
    <w:rsid w:val="003622E6"/>
    <w:rsid w:val="004D17C1"/>
    <w:rsid w:val="005118B1"/>
    <w:rsid w:val="0062337A"/>
    <w:rsid w:val="006D4248"/>
    <w:rsid w:val="008922CF"/>
    <w:rsid w:val="00C328F7"/>
    <w:rsid w:val="00D37165"/>
    <w:rsid w:val="00DF6541"/>
    <w:rsid w:val="00F507D8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BD9B6-D5E6-44C3-A659-15541B95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2020-11-24T11:39:00Z</dcterms:created>
  <dcterms:modified xsi:type="dcterms:W3CDTF">2020-11-24T11:39:00Z</dcterms:modified>
</cp:coreProperties>
</file>