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7FFD" w14:textId="3B173B29" w:rsidR="00B00AC3" w:rsidRDefault="00B00AC3">
      <w:pPr>
        <w:rPr>
          <w:b/>
          <w:bCs/>
        </w:rPr>
      </w:pPr>
      <w:r w:rsidRPr="00191BDA">
        <w:rPr>
          <w:b/>
          <w:bCs/>
        </w:rPr>
        <w:t xml:space="preserve">Διδακτέα ύλη </w:t>
      </w:r>
    </w:p>
    <w:p w14:paraId="0545657F" w14:textId="4F0832C1" w:rsidR="00191BDA" w:rsidRPr="00191BDA" w:rsidRDefault="00191BDA">
      <w:r w:rsidRPr="00191BDA">
        <w:t>1.Έννοια του ανταγωνισμού</w:t>
      </w:r>
    </w:p>
    <w:p w14:paraId="08900250" w14:textId="19BD714B" w:rsidR="00191BDA" w:rsidRPr="00191BDA" w:rsidRDefault="00191BDA" w:rsidP="00191BDA">
      <w:pPr>
        <w:jc w:val="both"/>
      </w:pPr>
      <w:r w:rsidRPr="00191BDA">
        <w:t>2.Σχέσεις ρυθμιστικού δικαίου και ανταγωνισμού (τηλεπικοινωνιακή αγορά, αγορά ενέργειας)</w:t>
      </w:r>
    </w:p>
    <w:p w14:paraId="011C6D74" w14:textId="513E3163" w:rsidR="00191BDA" w:rsidRPr="00191BDA" w:rsidRDefault="00191BDA">
      <w:r w:rsidRPr="00191BDA">
        <w:t>3. Συμπράξεις</w:t>
      </w:r>
    </w:p>
    <w:p w14:paraId="59F9833F" w14:textId="06A21D9A" w:rsidR="00191BDA" w:rsidRPr="00191BDA" w:rsidRDefault="00191BDA">
      <w:r w:rsidRPr="00191BDA">
        <w:t>-θεμελιώδεις έννοιες</w:t>
      </w:r>
    </w:p>
    <w:p w14:paraId="14565BD0" w14:textId="191A9CC8" w:rsidR="00191BDA" w:rsidRPr="00191BDA" w:rsidRDefault="00191BDA">
      <w:r w:rsidRPr="00191BDA">
        <w:t>-συμπράξεις και ενέργεια</w:t>
      </w:r>
    </w:p>
    <w:p w14:paraId="2CFD66D2" w14:textId="1D75DF0F" w:rsidR="00191BDA" w:rsidRPr="00191BDA" w:rsidRDefault="00191BDA">
      <w:r w:rsidRPr="00191BDA">
        <w:t>4.Κατάχρηση δεσπόζουσας θέσης</w:t>
      </w:r>
    </w:p>
    <w:p w14:paraId="4DFAF6AC" w14:textId="3876B66C" w:rsidR="00191BDA" w:rsidRPr="00191BDA" w:rsidRDefault="00191BDA">
      <w:r w:rsidRPr="00191BDA">
        <w:t>-θεμελιώδεις έννοιες</w:t>
      </w:r>
    </w:p>
    <w:p w14:paraId="3D41214E" w14:textId="7A2FE72C" w:rsidR="00191BDA" w:rsidRDefault="00191BDA">
      <w:r w:rsidRPr="00191BDA">
        <w:t>-εφαρμογή στην ενέργεια</w:t>
      </w:r>
    </w:p>
    <w:p w14:paraId="1AC46B23" w14:textId="0C22574B" w:rsidR="00FD05AC" w:rsidRDefault="00FD05AC">
      <w:r>
        <w:t>5. Συγκεντρώσεις επιχειρήσεων</w:t>
      </w:r>
    </w:p>
    <w:p w14:paraId="1C7B8116" w14:textId="609FB808" w:rsidR="00FD05AC" w:rsidRDefault="00FD05AC">
      <w:r>
        <w:t>-θεμελιώδεις έννοιες</w:t>
      </w:r>
    </w:p>
    <w:p w14:paraId="6A64009E" w14:textId="5CEB74CA" w:rsidR="00FD05AC" w:rsidRPr="00191BDA" w:rsidRDefault="00FD05AC">
      <w:r>
        <w:t xml:space="preserve">-εφαρμογή στην ενέργεια </w:t>
      </w:r>
    </w:p>
    <w:p w14:paraId="054039A2" w14:textId="747186C8" w:rsidR="00191BDA" w:rsidRDefault="00191BDA" w:rsidP="00191BDA">
      <w:r w:rsidRPr="00191BDA">
        <w:t xml:space="preserve">5. </w:t>
      </w:r>
      <w:r>
        <w:t>Κρατικές ενισχύσεις</w:t>
      </w:r>
    </w:p>
    <w:p w14:paraId="424C8CDC" w14:textId="0C0E25AA" w:rsidR="00191BDA" w:rsidRDefault="00191BDA" w:rsidP="00191BDA">
      <w:r>
        <w:t>-θεμελιώδεις έννοιες</w:t>
      </w:r>
    </w:p>
    <w:p w14:paraId="15C7AF8B" w14:textId="50862479" w:rsidR="00191BDA" w:rsidRDefault="00191BDA" w:rsidP="00191BDA">
      <w:r>
        <w:t>-εφαρμογή στην ενέργεια</w:t>
      </w:r>
    </w:p>
    <w:p w14:paraId="44721DFE" w14:textId="632BF4FC" w:rsidR="00191BDA" w:rsidRDefault="00191BDA">
      <w:r>
        <w:t>6.  Παροχή ενέργειας ως υπηρεσία γενικού οικονομικού συμφέροντος</w:t>
      </w:r>
    </w:p>
    <w:p w14:paraId="28624715" w14:textId="200141E8" w:rsidR="00191BDA" w:rsidRDefault="00191BDA">
      <w:r>
        <w:t>--όροι κρατικής παρέμβασης</w:t>
      </w:r>
    </w:p>
    <w:p w14:paraId="6B4A1E92" w14:textId="410119A4" w:rsidR="00191BDA" w:rsidRDefault="00191BDA">
      <w:r>
        <w:t>-</w:t>
      </w:r>
      <w:r w:rsidR="00FD05AC">
        <w:t>οδηγίες απελευθέρωσης</w:t>
      </w:r>
    </w:p>
    <w:p w14:paraId="6241905A" w14:textId="4AE97B66" w:rsidR="00FD05AC" w:rsidRPr="00191BDA" w:rsidRDefault="00FD05AC">
      <w:r>
        <w:t xml:space="preserve">-νομολογία </w:t>
      </w:r>
    </w:p>
    <w:sectPr w:rsidR="00FD05AC" w:rsidRPr="00191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C3"/>
    <w:rsid w:val="00191BDA"/>
    <w:rsid w:val="00B00AC3"/>
    <w:rsid w:val="00F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098C"/>
  <w15:chartTrackingRefBased/>
  <w15:docId w15:val="{F316366E-E411-4925-882E-5D8B74DE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PLIAKOS</dc:creator>
  <cp:keywords/>
  <dc:description/>
  <cp:lastModifiedBy>ASTERIOS PLIAKOS</cp:lastModifiedBy>
  <cp:revision>2</cp:revision>
  <dcterms:created xsi:type="dcterms:W3CDTF">2023-03-20T20:45:00Z</dcterms:created>
  <dcterms:modified xsi:type="dcterms:W3CDTF">2023-03-20T20:59:00Z</dcterms:modified>
</cp:coreProperties>
</file>