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51E" w:rsidRPr="004C551E" w:rsidRDefault="004C551E" w:rsidP="004C551E">
      <w:pPr>
        <w:shd w:val="clear" w:color="auto" w:fill="FCFCFC"/>
        <w:spacing w:after="135" w:line="240" w:lineRule="auto"/>
        <w:jc w:val="both"/>
        <w:outlineLvl w:val="0"/>
        <w:rPr>
          <w:rFonts w:ascii="inherit" w:eastAsia="Times New Roman" w:hAnsi="inherit" w:cs="Arial"/>
          <w:b/>
          <w:color w:val="00469A"/>
          <w:spacing w:val="6"/>
          <w:kern w:val="36"/>
          <w:sz w:val="48"/>
          <w:szCs w:val="48"/>
          <w:lang w:val="el-GR"/>
        </w:rPr>
      </w:pPr>
      <w:r w:rsidRPr="004C551E">
        <w:rPr>
          <w:rFonts w:ascii="inherit" w:eastAsia="Times New Roman" w:hAnsi="inherit" w:cs="Arial"/>
          <w:b/>
          <w:color w:val="00469A"/>
          <w:spacing w:val="6"/>
          <w:kern w:val="36"/>
          <w:sz w:val="48"/>
          <w:szCs w:val="48"/>
          <w:lang w:val="el-GR"/>
        </w:rPr>
        <w:t>Ιστορική εμπορική συμφωνία ανάμεσα σε ΕΕ και χώρες της Λ. Αμερικής</w:t>
      </w:r>
    </w:p>
    <w:p w:rsidR="004C551E" w:rsidRPr="004C551E" w:rsidRDefault="004C551E" w:rsidP="004C551E">
      <w:pPr>
        <w:shd w:val="clear" w:color="auto" w:fill="FCFCFC"/>
        <w:spacing w:after="120" w:line="240" w:lineRule="auto"/>
        <w:jc w:val="both"/>
        <w:rPr>
          <w:rFonts w:ascii="Arial" w:eastAsia="Times New Roman" w:hAnsi="Arial" w:cs="Arial"/>
          <w:b/>
          <w:color w:val="999999"/>
          <w:sz w:val="21"/>
          <w:szCs w:val="21"/>
        </w:rPr>
      </w:pPr>
      <w:proofErr w:type="spellStart"/>
      <w:r>
        <w:rPr>
          <w:rFonts w:ascii="Arial" w:eastAsia="Times New Roman" w:hAnsi="Arial" w:cs="Arial"/>
          <w:b/>
          <w:color w:val="999999"/>
          <w:sz w:val="21"/>
          <w:szCs w:val="21"/>
        </w:rPr>
        <w:t>Nooz</w:t>
      </w:r>
      <w:proofErr w:type="spellEnd"/>
      <w:r>
        <w:rPr>
          <w:rFonts w:ascii="Arial" w:eastAsia="Times New Roman" w:hAnsi="Arial" w:cs="Arial"/>
          <w:b/>
          <w:color w:val="999999"/>
          <w:sz w:val="21"/>
          <w:szCs w:val="21"/>
        </w:rPr>
        <w:t xml:space="preserve">. </w:t>
      </w:r>
      <w:bookmarkStart w:id="0" w:name="_GoBack"/>
      <w:bookmarkEnd w:id="0"/>
      <w:proofErr w:type="spellStart"/>
      <w:r w:rsidRPr="004C551E">
        <w:rPr>
          <w:rFonts w:ascii="Arial" w:eastAsia="Times New Roman" w:hAnsi="Arial" w:cs="Arial"/>
          <w:b/>
          <w:color w:val="999999"/>
          <w:sz w:val="21"/>
          <w:szCs w:val="21"/>
        </w:rPr>
        <w:t>Οικονομί</w:t>
      </w:r>
      <w:proofErr w:type="spellEnd"/>
      <w:r w:rsidRPr="004C551E">
        <w:rPr>
          <w:rFonts w:ascii="Arial" w:eastAsia="Times New Roman" w:hAnsi="Arial" w:cs="Arial"/>
          <w:b/>
          <w:color w:val="999999"/>
          <w:sz w:val="21"/>
          <w:szCs w:val="21"/>
        </w:rPr>
        <w:t>α</w:t>
      </w:r>
      <w:r w:rsidRPr="004C551E">
        <w:rPr>
          <w:rFonts w:ascii="Arial" w:eastAsia="Times New Roman" w:hAnsi="Arial" w:cs="Arial"/>
          <w:b/>
          <w:color w:val="999999"/>
          <w:sz w:val="21"/>
          <w:szCs w:val="21"/>
          <w:lang w:val="el-GR"/>
        </w:rPr>
        <w:t xml:space="preserve">, </w:t>
      </w:r>
      <w:r w:rsidRPr="004C551E">
        <w:rPr>
          <w:rFonts w:ascii="Arial" w:eastAsia="Times New Roman" w:hAnsi="Arial" w:cs="Arial"/>
          <w:b/>
          <w:color w:val="999999"/>
          <w:sz w:val="21"/>
          <w:szCs w:val="21"/>
        </w:rPr>
        <w:t xml:space="preserve">28 </w:t>
      </w:r>
      <w:proofErr w:type="spellStart"/>
      <w:r w:rsidRPr="004C551E">
        <w:rPr>
          <w:rFonts w:ascii="Arial" w:eastAsia="Times New Roman" w:hAnsi="Arial" w:cs="Arial"/>
          <w:b/>
          <w:color w:val="999999"/>
          <w:sz w:val="21"/>
          <w:szCs w:val="21"/>
        </w:rPr>
        <w:t>Ιουνίου</w:t>
      </w:r>
      <w:proofErr w:type="spellEnd"/>
      <w:r w:rsidRPr="004C551E">
        <w:rPr>
          <w:rFonts w:ascii="Arial" w:eastAsia="Times New Roman" w:hAnsi="Arial" w:cs="Arial"/>
          <w:b/>
          <w:color w:val="999999"/>
          <w:sz w:val="21"/>
          <w:szCs w:val="21"/>
        </w:rPr>
        <w:t>, 2019</w:t>
      </w:r>
    </w:p>
    <w:p w:rsidR="009216BF" w:rsidRDefault="004C551E" w:rsidP="004C551E">
      <w:pPr>
        <w:jc w:val="both"/>
      </w:pPr>
      <w:r>
        <w:rPr>
          <w:noProof/>
        </w:rPr>
        <w:drawing>
          <wp:inline distT="0" distB="0" distL="0" distR="0">
            <wp:extent cx="4015740" cy="2606040"/>
            <wp:effectExtent l="0" t="0" r="3810" b="3810"/>
            <wp:docPr id="1" name="Picture 1" descr="ÎÏÏÎ¿ÏÎ¹ÎºÎ® ÎµÎ¼ÏÎ¿ÏÎ¹ÎºÎ® ÏÏÎ¼ÏÏÎ½Î¯Î± Î±Î½Î¬Î¼ÎµÏÎ± ÏÎµ ÎÎ ÎºÎ±Î¹ ÏÏÏÎµÏ ÏÎ·Ï Î. ÎÎ¼ÎµÏÎ¹Îº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ÏÎ¿ÏÎ¹ÎºÎ® ÎµÎ¼ÏÎ¿ÏÎ¹ÎºÎ® ÏÏÎ¼ÏÏÎ½Î¯Î± Î±Î½Î¬Î¼ÎµÏÎ± ÏÎµ ÎÎ ÎºÎ±Î¹ ÏÏÏÎµÏ ÏÎ·Ï Î. ÎÎ¼ÎµÏÎ¹ÎºÎ®Ï"/>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15740" cy="2606040"/>
                    </a:xfrm>
                    <a:prstGeom prst="rect">
                      <a:avLst/>
                    </a:prstGeom>
                    <a:noFill/>
                    <a:ln>
                      <a:noFill/>
                    </a:ln>
                  </pic:spPr>
                </pic:pic>
              </a:graphicData>
            </a:graphic>
          </wp:inline>
        </w:drawing>
      </w:r>
    </w:p>
    <w:p w:rsidR="004C551E" w:rsidRPr="004C551E" w:rsidRDefault="004C551E" w:rsidP="004C551E">
      <w:pPr>
        <w:pStyle w:val="NormalWeb"/>
        <w:shd w:val="clear" w:color="auto" w:fill="FCFCFC"/>
        <w:spacing w:before="0" w:beforeAutospacing="0" w:after="120" w:afterAutospacing="0" w:line="390" w:lineRule="atLeast"/>
        <w:jc w:val="both"/>
        <w:rPr>
          <w:rFonts w:ascii="Arial" w:hAnsi="Arial" w:cs="Arial"/>
          <w:color w:val="444444"/>
          <w:sz w:val="26"/>
          <w:szCs w:val="26"/>
          <w:lang w:val="el-GR"/>
        </w:rPr>
      </w:pPr>
      <w:r w:rsidRPr="004C551E">
        <w:rPr>
          <w:rFonts w:ascii="Arial" w:hAnsi="Arial" w:cs="Arial"/>
          <w:color w:val="444444"/>
          <w:sz w:val="26"/>
          <w:szCs w:val="26"/>
          <w:lang w:val="el-GR"/>
        </w:rPr>
        <w:t>Η</w:t>
      </w:r>
      <w:r>
        <w:rPr>
          <w:rFonts w:ascii="Arial" w:hAnsi="Arial" w:cs="Arial"/>
          <w:color w:val="444444"/>
          <w:sz w:val="26"/>
          <w:szCs w:val="26"/>
        </w:rPr>
        <w:t> </w:t>
      </w:r>
      <w:r w:rsidRPr="004C551E">
        <w:rPr>
          <w:rStyle w:val="Strong"/>
          <w:rFonts w:ascii="Arial" w:hAnsi="Arial" w:cs="Arial"/>
          <w:color w:val="444444"/>
          <w:sz w:val="26"/>
          <w:szCs w:val="26"/>
          <w:lang w:val="el-GR"/>
        </w:rPr>
        <w:t>Ευρωπαϊκή Ένωση</w:t>
      </w:r>
      <w:r>
        <w:rPr>
          <w:rFonts w:ascii="Arial" w:hAnsi="Arial" w:cs="Arial"/>
          <w:color w:val="444444"/>
          <w:sz w:val="26"/>
          <w:szCs w:val="26"/>
        </w:rPr>
        <w:t> </w:t>
      </w:r>
      <w:r w:rsidRPr="004C551E">
        <w:rPr>
          <w:rFonts w:ascii="Arial" w:hAnsi="Arial" w:cs="Arial"/>
          <w:color w:val="444444"/>
          <w:sz w:val="26"/>
          <w:szCs w:val="26"/>
          <w:lang w:val="el-GR"/>
        </w:rPr>
        <w:t>και οι χώρες της</w:t>
      </w:r>
      <w:r>
        <w:rPr>
          <w:rFonts w:ascii="Arial" w:hAnsi="Arial" w:cs="Arial"/>
          <w:color w:val="444444"/>
          <w:sz w:val="26"/>
          <w:szCs w:val="26"/>
        </w:rPr>
        <w:t> </w:t>
      </w:r>
      <w:r>
        <w:rPr>
          <w:rStyle w:val="Strong"/>
          <w:rFonts w:ascii="Arial" w:hAnsi="Arial" w:cs="Arial"/>
          <w:color w:val="444444"/>
          <w:sz w:val="26"/>
          <w:szCs w:val="26"/>
        </w:rPr>
        <w:t>Mercosur</w:t>
      </w:r>
      <w:r w:rsidRPr="004C551E">
        <w:rPr>
          <w:rStyle w:val="Strong"/>
          <w:rFonts w:ascii="Arial" w:hAnsi="Arial" w:cs="Arial"/>
          <w:color w:val="444444"/>
          <w:sz w:val="26"/>
          <w:szCs w:val="26"/>
          <w:lang w:val="el-GR"/>
        </w:rPr>
        <w:t xml:space="preserve"> (Βραζιλία, Αργεντινή, Ουρουγουάη και Παραγουάη)</w:t>
      </w:r>
      <w:r>
        <w:rPr>
          <w:rFonts w:ascii="Arial" w:hAnsi="Arial" w:cs="Arial"/>
          <w:color w:val="444444"/>
          <w:sz w:val="26"/>
          <w:szCs w:val="26"/>
        </w:rPr>
        <w:t> </w:t>
      </w:r>
      <w:r w:rsidRPr="004C551E">
        <w:rPr>
          <w:rFonts w:ascii="Arial" w:hAnsi="Arial" w:cs="Arial"/>
          <w:color w:val="444444"/>
          <w:sz w:val="26"/>
          <w:szCs w:val="26"/>
          <w:lang w:val="el-GR"/>
        </w:rPr>
        <w:t>ανακοίνωσαν</w:t>
      </w:r>
      <w:r>
        <w:rPr>
          <w:rFonts w:ascii="Arial" w:hAnsi="Arial" w:cs="Arial"/>
          <w:color w:val="444444"/>
          <w:sz w:val="26"/>
          <w:szCs w:val="26"/>
        </w:rPr>
        <w:t> </w:t>
      </w:r>
      <w:r w:rsidRPr="004C551E">
        <w:rPr>
          <w:rFonts w:ascii="Arial" w:hAnsi="Arial" w:cs="Arial"/>
          <w:color w:val="444444"/>
          <w:sz w:val="26"/>
          <w:szCs w:val="26"/>
          <w:lang w:val="el-GR"/>
        </w:rPr>
        <w:t>ότι κατέληξαν σε συμφωνία για μια</w:t>
      </w:r>
      <w:r>
        <w:rPr>
          <w:rFonts w:ascii="Arial" w:hAnsi="Arial" w:cs="Arial"/>
          <w:color w:val="444444"/>
          <w:sz w:val="26"/>
          <w:szCs w:val="26"/>
        </w:rPr>
        <w:t> </w:t>
      </w:r>
      <w:r w:rsidRPr="004C551E">
        <w:rPr>
          <w:rStyle w:val="Strong"/>
          <w:rFonts w:ascii="Arial" w:hAnsi="Arial" w:cs="Arial"/>
          <w:color w:val="444444"/>
          <w:sz w:val="26"/>
          <w:szCs w:val="26"/>
          <w:lang w:val="el-GR"/>
        </w:rPr>
        <w:t>ευρεία συνθήκη ελευθέρου εμπορίου</w:t>
      </w:r>
      <w:r w:rsidRPr="004C551E">
        <w:rPr>
          <w:rFonts w:ascii="Arial" w:hAnsi="Arial" w:cs="Arial"/>
          <w:color w:val="444444"/>
          <w:sz w:val="26"/>
          <w:szCs w:val="26"/>
          <w:lang w:val="el-GR"/>
        </w:rPr>
        <w:t>, την οποία διαπραγματεύονταν επί</w:t>
      </w:r>
      <w:r>
        <w:rPr>
          <w:rFonts w:ascii="Arial" w:hAnsi="Arial" w:cs="Arial"/>
          <w:color w:val="444444"/>
          <w:sz w:val="26"/>
          <w:szCs w:val="26"/>
        </w:rPr>
        <w:t> </w:t>
      </w:r>
      <w:r w:rsidRPr="004C551E">
        <w:rPr>
          <w:rStyle w:val="Strong"/>
          <w:rFonts w:ascii="Arial" w:hAnsi="Arial" w:cs="Arial"/>
          <w:color w:val="444444"/>
          <w:sz w:val="26"/>
          <w:szCs w:val="26"/>
          <w:lang w:val="el-GR"/>
        </w:rPr>
        <w:t>20 χρόνια</w:t>
      </w:r>
      <w:r w:rsidRPr="004C551E">
        <w:rPr>
          <w:rFonts w:ascii="Arial" w:hAnsi="Arial" w:cs="Arial"/>
          <w:color w:val="444444"/>
          <w:sz w:val="26"/>
          <w:szCs w:val="26"/>
          <w:lang w:val="el-GR"/>
        </w:rPr>
        <w:t>.</w:t>
      </w:r>
    </w:p>
    <w:p w:rsidR="004C551E" w:rsidRPr="004C551E" w:rsidRDefault="004C551E" w:rsidP="004C551E">
      <w:pPr>
        <w:pStyle w:val="NormalWeb"/>
        <w:shd w:val="clear" w:color="auto" w:fill="FCFCFC"/>
        <w:spacing w:before="150" w:beforeAutospacing="0" w:after="120" w:afterAutospacing="0" w:line="390" w:lineRule="atLeast"/>
        <w:jc w:val="both"/>
        <w:rPr>
          <w:rFonts w:ascii="Arial" w:hAnsi="Arial" w:cs="Arial"/>
          <w:color w:val="444444"/>
          <w:sz w:val="26"/>
          <w:szCs w:val="26"/>
          <w:lang w:val="el-GR"/>
        </w:rPr>
      </w:pPr>
      <w:r w:rsidRPr="004C551E">
        <w:rPr>
          <w:rFonts w:ascii="Arial" w:hAnsi="Arial" w:cs="Arial"/>
          <w:color w:val="444444"/>
          <w:sz w:val="26"/>
          <w:szCs w:val="26"/>
          <w:lang w:val="el-GR"/>
        </w:rPr>
        <w:t>"Μετράω τα λόγια μου όταν λέω ότι πρόκειται για</w:t>
      </w:r>
      <w:r>
        <w:rPr>
          <w:rFonts w:ascii="Arial" w:hAnsi="Arial" w:cs="Arial"/>
          <w:color w:val="444444"/>
          <w:sz w:val="26"/>
          <w:szCs w:val="26"/>
        </w:rPr>
        <w:t> </w:t>
      </w:r>
      <w:r w:rsidRPr="004C551E">
        <w:rPr>
          <w:rStyle w:val="Strong"/>
          <w:rFonts w:ascii="Arial" w:hAnsi="Arial" w:cs="Arial"/>
          <w:color w:val="444444"/>
          <w:sz w:val="26"/>
          <w:szCs w:val="26"/>
          <w:lang w:val="el-GR"/>
        </w:rPr>
        <w:t>ιστορική στιγμή</w:t>
      </w:r>
      <w:r w:rsidRPr="004C551E">
        <w:rPr>
          <w:rFonts w:ascii="Arial" w:hAnsi="Arial" w:cs="Arial"/>
          <w:color w:val="444444"/>
          <w:sz w:val="26"/>
          <w:szCs w:val="26"/>
          <w:lang w:val="el-GR"/>
        </w:rPr>
        <w:t>. Εν μέσω των</w:t>
      </w:r>
      <w:r>
        <w:rPr>
          <w:rFonts w:ascii="Arial" w:hAnsi="Arial" w:cs="Arial"/>
          <w:color w:val="444444"/>
          <w:sz w:val="26"/>
          <w:szCs w:val="26"/>
        </w:rPr>
        <w:t> </w:t>
      </w:r>
      <w:r w:rsidRPr="004C551E">
        <w:rPr>
          <w:rStyle w:val="Strong"/>
          <w:rFonts w:ascii="Arial" w:hAnsi="Arial" w:cs="Arial"/>
          <w:color w:val="444444"/>
          <w:sz w:val="26"/>
          <w:szCs w:val="26"/>
          <w:lang w:val="el-GR"/>
        </w:rPr>
        <w:t>διεθνών εμπορικών εντάσεων</w:t>
      </w:r>
      <w:r w:rsidRPr="004C551E">
        <w:rPr>
          <w:rFonts w:ascii="Arial" w:hAnsi="Arial" w:cs="Arial"/>
          <w:color w:val="444444"/>
          <w:sz w:val="26"/>
          <w:szCs w:val="26"/>
          <w:lang w:val="el-GR"/>
        </w:rPr>
        <w:t>, στέλνουμε</w:t>
      </w:r>
      <w:r>
        <w:rPr>
          <w:rFonts w:ascii="Arial" w:hAnsi="Arial" w:cs="Arial"/>
          <w:color w:val="444444"/>
          <w:sz w:val="26"/>
          <w:szCs w:val="26"/>
        </w:rPr>
        <w:t> </w:t>
      </w:r>
      <w:r w:rsidRPr="004C551E">
        <w:rPr>
          <w:rFonts w:ascii="Arial" w:hAnsi="Arial" w:cs="Arial"/>
          <w:color w:val="444444"/>
          <w:sz w:val="26"/>
          <w:szCs w:val="26"/>
          <w:lang w:val="el-GR"/>
        </w:rPr>
        <w:t xml:space="preserve">ένα ισχυρό μήνυμα μαζί με τους εταίρους μας της </w:t>
      </w:r>
      <w:r>
        <w:rPr>
          <w:rFonts w:ascii="Arial" w:hAnsi="Arial" w:cs="Arial"/>
          <w:color w:val="444444"/>
          <w:sz w:val="26"/>
          <w:szCs w:val="26"/>
        </w:rPr>
        <w:t>Mercosur</w:t>
      </w:r>
      <w:r w:rsidRPr="004C551E">
        <w:rPr>
          <w:rFonts w:ascii="Arial" w:hAnsi="Arial" w:cs="Arial"/>
          <w:color w:val="444444"/>
          <w:sz w:val="26"/>
          <w:szCs w:val="26"/>
          <w:lang w:val="el-GR"/>
        </w:rPr>
        <w:t>", τόνισε ο πρόεδρος της Ευρωπαϊκής Επιτροπής</w:t>
      </w:r>
      <w:r>
        <w:rPr>
          <w:rFonts w:ascii="Arial" w:hAnsi="Arial" w:cs="Arial"/>
          <w:color w:val="444444"/>
          <w:sz w:val="26"/>
          <w:szCs w:val="26"/>
        </w:rPr>
        <w:t> </w:t>
      </w:r>
      <w:r w:rsidRPr="004C551E">
        <w:rPr>
          <w:rStyle w:val="Strong"/>
          <w:rFonts w:ascii="Arial" w:hAnsi="Arial" w:cs="Arial"/>
          <w:color w:val="444444"/>
          <w:sz w:val="26"/>
          <w:szCs w:val="26"/>
          <w:lang w:val="el-GR"/>
        </w:rPr>
        <w:t xml:space="preserve">Ζαν-Κλοντ </w:t>
      </w:r>
      <w:proofErr w:type="spellStart"/>
      <w:r w:rsidRPr="004C551E">
        <w:rPr>
          <w:rStyle w:val="Strong"/>
          <w:rFonts w:ascii="Arial" w:hAnsi="Arial" w:cs="Arial"/>
          <w:color w:val="444444"/>
          <w:sz w:val="26"/>
          <w:szCs w:val="26"/>
          <w:lang w:val="el-GR"/>
        </w:rPr>
        <w:t>Γιούνκερ</w:t>
      </w:r>
      <w:proofErr w:type="spellEnd"/>
      <w:r>
        <w:rPr>
          <w:rFonts w:ascii="Arial" w:hAnsi="Arial" w:cs="Arial"/>
          <w:color w:val="444444"/>
          <w:sz w:val="26"/>
          <w:szCs w:val="26"/>
        </w:rPr>
        <w:t> </w:t>
      </w:r>
      <w:r w:rsidRPr="004C551E">
        <w:rPr>
          <w:rFonts w:ascii="Arial" w:hAnsi="Arial" w:cs="Arial"/>
          <w:color w:val="444444"/>
          <w:sz w:val="26"/>
          <w:szCs w:val="26"/>
          <w:lang w:val="el-GR"/>
        </w:rPr>
        <w:t>σε ανακοίνωση που εξέδωσε.</w:t>
      </w:r>
    </w:p>
    <w:p w:rsidR="004C551E" w:rsidRPr="004C551E" w:rsidRDefault="004C551E" w:rsidP="004C551E">
      <w:pPr>
        <w:pStyle w:val="NormalWeb"/>
        <w:shd w:val="clear" w:color="auto" w:fill="FCFCFC"/>
        <w:spacing w:before="0" w:beforeAutospacing="0" w:after="120" w:afterAutospacing="0" w:line="390" w:lineRule="atLeast"/>
        <w:jc w:val="both"/>
        <w:rPr>
          <w:rFonts w:ascii="Arial" w:hAnsi="Arial" w:cs="Arial"/>
          <w:color w:val="444444"/>
          <w:sz w:val="26"/>
          <w:szCs w:val="26"/>
          <w:lang w:val="el-GR"/>
        </w:rPr>
      </w:pPr>
      <w:r w:rsidRPr="004C551E">
        <w:rPr>
          <w:rFonts w:ascii="Arial" w:hAnsi="Arial" w:cs="Arial"/>
          <w:color w:val="444444"/>
          <w:sz w:val="26"/>
          <w:szCs w:val="26"/>
          <w:lang w:val="el-GR"/>
        </w:rPr>
        <w:t>Η</w:t>
      </w:r>
      <w:r>
        <w:rPr>
          <w:rFonts w:ascii="Arial" w:hAnsi="Arial" w:cs="Arial"/>
          <w:color w:val="444444"/>
          <w:sz w:val="26"/>
          <w:szCs w:val="26"/>
        </w:rPr>
        <w:t> </w:t>
      </w:r>
      <w:r w:rsidRPr="004C551E">
        <w:rPr>
          <w:rStyle w:val="Strong"/>
          <w:rFonts w:ascii="Arial" w:hAnsi="Arial" w:cs="Arial"/>
          <w:color w:val="444444"/>
          <w:sz w:val="26"/>
          <w:szCs w:val="26"/>
          <w:lang w:val="el-GR"/>
        </w:rPr>
        <w:t>Βραζιλία</w:t>
      </w:r>
      <w:r>
        <w:rPr>
          <w:rFonts w:ascii="Arial" w:hAnsi="Arial" w:cs="Arial"/>
          <w:color w:val="444444"/>
          <w:sz w:val="26"/>
          <w:szCs w:val="26"/>
        </w:rPr>
        <w:t> </w:t>
      </w:r>
      <w:r w:rsidRPr="004C551E">
        <w:rPr>
          <w:rFonts w:ascii="Arial" w:hAnsi="Arial" w:cs="Arial"/>
          <w:color w:val="444444"/>
          <w:sz w:val="26"/>
          <w:szCs w:val="26"/>
          <w:lang w:val="el-GR"/>
        </w:rPr>
        <w:t>χαιρέτισε επίσης τη συμφωνία, χαρακτηρίζοντάς την "ιστορική", ενώ η</w:t>
      </w:r>
      <w:r>
        <w:rPr>
          <w:rFonts w:ascii="Arial" w:hAnsi="Arial" w:cs="Arial"/>
          <w:color w:val="444444"/>
          <w:sz w:val="26"/>
          <w:szCs w:val="26"/>
        </w:rPr>
        <w:t> </w:t>
      </w:r>
      <w:r w:rsidRPr="004C551E">
        <w:rPr>
          <w:rStyle w:val="Strong"/>
          <w:rFonts w:ascii="Arial" w:hAnsi="Arial" w:cs="Arial"/>
          <w:color w:val="444444"/>
          <w:sz w:val="26"/>
          <w:szCs w:val="26"/>
          <w:lang w:val="el-GR"/>
        </w:rPr>
        <w:t>Αργεντινή</w:t>
      </w:r>
      <w:r>
        <w:rPr>
          <w:rFonts w:ascii="Arial" w:hAnsi="Arial" w:cs="Arial"/>
          <w:color w:val="444444"/>
          <w:sz w:val="26"/>
          <w:szCs w:val="26"/>
        </w:rPr>
        <w:t> </w:t>
      </w:r>
      <w:r w:rsidRPr="004C551E">
        <w:rPr>
          <w:rFonts w:ascii="Arial" w:hAnsi="Arial" w:cs="Arial"/>
          <w:color w:val="444444"/>
          <w:sz w:val="26"/>
          <w:szCs w:val="26"/>
          <w:lang w:val="el-GR"/>
        </w:rPr>
        <w:t>έκανε λόγο για μια συμφωνία "χωρίς προηγούμενο".</w:t>
      </w:r>
    </w:p>
    <w:p w:rsidR="004C551E" w:rsidRPr="004C551E" w:rsidRDefault="004C551E" w:rsidP="004C551E">
      <w:pPr>
        <w:pStyle w:val="NormalWeb"/>
        <w:shd w:val="clear" w:color="auto" w:fill="FCFCFC"/>
        <w:spacing w:before="0" w:beforeAutospacing="0" w:after="120" w:afterAutospacing="0" w:line="390" w:lineRule="atLeast"/>
        <w:jc w:val="both"/>
        <w:rPr>
          <w:rFonts w:ascii="Arial" w:hAnsi="Arial" w:cs="Arial"/>
          <w:color w:val="444444"/>
          <w:sz w:val="26"/>
          <w:szCs w:val="26"/>
          <w:lang w:val="el-GR"/>
        </w:rPr>
      </w:pPr>
      <w:r w:rsidRPr="004C551E">
        <w:rPr>
          <w:rFonts w:ascii="Arial" w:hAnsi="Arial" w:cs="Arial"/>
          <w:color w:val="444444"/>
          <w:sz w:val="26"/>
          <w:szCs w:val="26"/>
          <w:lang w:val="el-GR"/>
        </w:rPr>
        <w:t>Η ανακοίνωση της συμφωνίας αυτής έγινε τη στιγμή που οι ηγέτες των πιο ισχυρών οικονομιών του κόσμου βρίσκονται στην</w:t>
      </w:r>
      <w:r>
        <w:rPr>
          <w:rFonts w:ascii="Arial" w:hAnsi="Arial" w:cs="Arial"/>
          <w:color w:val="444444"/>
          <w:sz w:val="26"/>
          <w:szCs w:val="26"/>
        </w:rPr>
        <w:t> </w:t>
      </w:r>
      <w:r w:rsidRPr="004C551E">
        <w:rPr>
          <w:rStyle w:val="Strong"/>
          <w:rFonts w:ascii="Arial" w:hAnsi="Arial" w:cs="Arial"/>
          <w:color w:val="444444"/>
          <w:sz w:val="26"/>
          <w:szCs w:val="26"/>
          <w:lang w:val="el-GR"/>
        </w:rPr>
        <w:t>Οσάκα της Ιαπωνίας</w:t>
      </w:r>
      <w:r>
        <w:rPr>
          <w:rFonts w:ascii="Arial" w:hAnsi="Arial" w:cs="Arial"/>
          <w:color w:val="444444"/>
          <w:sz w:val="26"/>
          <w:szCs w:val="26"/>
        </w:rPr>
        <w:t> </w:t>
      </w:r>
      <w:r w:rsidRPr="004C551E">
        <w:rPr>
          <w:rFonts w:ascii="Arial" w:hAnsi="Arial" w:cs="Arial"/>
          <w:color w:val="444444"/>
          <w:sz w:val="26"/>
          <w:szCs w:val="26"/>
          <w:lang w:val="el-GR"/>
        </w:rPr>
        <w:t>για τη σύνοδο της</w:t>
      </w:r>
      <w:r>
        <w:rPr>
          <w:rFonts w:ascii="Arial" w:hAnsi="Arial" w:cs="Arial"/>
          <w:color w:val="444444"/>
          <w:sz w:val="26"/>
          <w:szCs w:val="26"/>
        </w:rPr>
        <w:t> </w:t>
      </w:r>
      <w:r>
        <w:rPr>
          <w:rStyle w:val="Strong"/>
          <w:rFonts w:ascii="Arial" w:hAnsi="Arial" w:cs="Arial"/>
          <w:color w:val="444444"/>
          <w:sz w:val="26"/>
          <w:szCs w:val="26"/>
        </w:rPr>
        <w:t>G</w:t>
      </w:r>
      <w:r w:rsidRPr="004C551E">
        <w:rPr>
          <w:rStyle w:val="Strong"/>
          <w:rFonts w:ascii="Arial" w:hAnsi="Arial" w:cs="Arial"/>
          <w:color w:val="444444"/>
          <w:sz w:val="26"/>
          <w:szCs w:val="26"/>
          <w:lang w:val="el-GR"/>
        </w:rPr>
        <w:t>20</w:t>
      </w:r>
      <w:r w:rsidRPr="004C551E">
        <w:rPr>
          <w:rFonts w:ascii="Arial" w:hAnsi="Arial" w:cs="Arial"/>
          <w:color w:val="444444"/>
          <w:sz w:val="26"/>
          <w:szCs w:val="26"/>
          <w:lang w:val="el-GR"/>
        </w:rPr>
        <w:t>.</w:t>
      </w:r>
    </w:p>
    <w:p w:rsidR="004C551E" w:rsidRPr="004C551E" w:rsidRDefault="004C551E" w:rsidP="004C551E">
      <w:pPr>
        <w:pStyle w:val="NormalWeb"/>
        <w:shd w:val="clear" w:color="auto" w:fill="FCFCFC"/>
        <w:spacing w:before="150" w:beforeAutospacing="0" w:after="120" w:afterAutospacing="0" w:line="390" w:lineRule="atLeast"/>
        <w:jc w:val="both"/>
        <w:rPr>
          <w:rFonts w:ascii="Arial" w:hAnsi="Arial" w:cs="Arial"/>
          <w:color w:val="444444"/>
          <w:sz w:val="26"/>
          <w:szCs w:val="26"/>
          <w:lang w:val="el-GR"/>
        </w:rPr>
      </w:pPr>
      <w:r w:rsidRPr="004C551E">
        <w:rPr>
          <w:rFonts w:ascii="Arial" w:hAnsi="Arial" w:cs="Arial"/>
          <w:color w:val="444444"/>
          <w:sz w:val="26"/>
          <w:szCs w:val="26"/>
          <w:lang w:val="el-GR"/>
        </w:rPr>
        <w:t>Η συμφωνία είναι</w:t>
      </w:r>
      <w:r>
        <w:rPr>
          <w:rFonts w:ascii="Arial" w:hAnsi="Arial" w:cs="Arial"/>
          <w:color w:val="444444"/>
          <w:sz w:val="26"/>
          <w:szCs w:val="26"/>
        </w:rPr>
        <w:t> </w:t>
      </w:r>
      <w:r w:rsidRPr="004C551E">
        <w:rPr>
          <w:rStyle w:val="Strong"/>
          <w:rFonts w:ascii="Arial" w:hAnsi="Arial" w:cs="Arial"/>
          <w:color w:val="444444"/>
          <w:sz w:val="26"/>
          <w:szCs w:val="26"/>
          <w:lang w:val="el-GR"/>
        </w:rPr>
        <w:t>μια από τις μεγαλύτερες που έχει συνάψει ποτέ η ΕΕ</w:t>
      </w:r>
      <w:r w:rsidRPr="004C551E">
        <w:rPr>
          <w:rFonts w:ascii="Arial" w:hAnsi="Arial" w:cs="Arial"/>
          <w:color w:val="444444"/>
          <w:sz w:val="26"/>
          <w:szCs w:val="26"/>
          <w:lang w:val="el-GR"/>
        </w:rPr>
        <w:t>, καθώς αφορά</w:t>
      </w:r>
      <w:r>
        <w:rPr>
          <w:rFonts w:ascii="Arial" w:hAnsi="Arial" w:cs="Arial"/>
          <w:color w:val="444444"/>
          <w:sz w:val="26"/>
          <w:szCs w:val="26"/>
        </w:rPr>
        <w:t> </w:t>
      </w:r>
      <w:r w:rsidRPr="004C551E">
        <w:rPr>
          <w:rStyle w:val="Strong"/>
          <w:rFonts w:ascii="Arial" w:hAnsi="Arial" w:cs="Arial"/>
          <w:color w:val="444444"/>
          <w:sz w:val="26"/>
          <w:szCs w:val="26"/>
          <w:lang w:val="el-GR"/>
        </w:rPr>
        <w:t>770 εκατομμύρια καταναλωτές.</w:t>
      </w:r>
      <w:r>
        <w:rPr>
          <w:rFonts w:ascii="Arial" w:hAnsi="Arial" w:cs="Arial"/>
          <w:color w:val="444444"/>
          <w:sz w:val="26"/>
          <w:szCs w:val="26"/>
        </w:rPr>
        <w:t> </w:t>
      </w:r>
      <w:r w:rsidRPr="004C551E">
        <w:rPr>
          <w:rFonts w:ascii="Arial" w:hAnsi="Arial" w:cs="Arial"/>
          <w:color w:val="444444"/>
          <w:sz w:val="26"/>
          <w:szCs w:val="26"/>
          <w:lang w:val="el-GR"/>
        </w:rPr>
        <w:t>Προκαλεί όμως ταυτόχρονα βαθιά ανησυχία στους</w:t>
      </w:r>
      <w:r>
        <w:rPr>
          <w:rFonts w:ascii="Arial" w:hAnsi="Arial" w:cs="Arial"/>
          <w:color w:val="444444"/>
          <w:sz w:val="26"/>
          <w:szCs w:val="26"/>
        </w:rPr>
        <w:t> </w:t>
      </w:r>
      <w:r w:rsidRPr="004C551E">
        <w:rPr>
          <w:rStyle w:val="Strong"/>
          <w:rFonts w:ascii="Arial" w:hAnsi="Arial" w:cs="Arial"/>
          <w:color w:val="444444"/>
          <w:sz w:val="26"/>
          <w:szCs w:val="26"/>
          <w:lang w:val="el-GR"/>
        </w:rPr>
        <w:t xml:space="preserve">Ευρωπαίους </w:t>
      </w:r>
      <w:proofErr w:type="spellStart"/>
      <w:r w:rsidRPr="004C551E">
        <w:rPr>
          <w:rStyle w:val="Strong"/>
          <w:rFonts w:ascii="Arial" w:hAnsi="Arial" w:cs="Arial"/>
          <w:color w:val="444444"/>
          <w:sz w:val="26"/>
          <w:szCs w:val="26"/>
          <w:lang w:val="el-GR"/>
        </w:rPr>
        <w:t>αγρότες</w:t>
      </w:r>
      <w:r w:rsidRPr="004C551E">
        <w:rPr>
          <w:rFonts w:ascii="Arial" w:hAnsi="Arial" w:cs="Arial"/>
          <w:color w:val="444444"/>
          <w:sz w:val="26"/>
          <w:szCs w:val="26"/>
          <w:lang w:val="el-GR"/>
        </w:rPr>
        <w:t>που</w:t>
      </w:r>
      <w:proofErr w:type="spellEnd"/>
      <w:r w:rsidRPr="004C551E">
        <w:rPr>
          <w:rFonts w:ascii="Arial" w:hAnsi="Arial" w:cs="Arial"/>
          <w:color w:val="444444"/>
          <w:sz w:val="26"/>
          <w:szCs w:val="26"/>
          <w:lang w:val="el-GR"/>
        </w:rPr>
        <w:t xml:space="preserve"> φοβούνται τον </w:t>
      </w:r>
      <w:r w:rsidRPr="004C551E">
        <w:rPr>
          <w:rFonts w:ascii="Arial" w:hAnsi="Arial" w:cs="Arial"/>
          <w:color w:val="444444"/>
          <w:sz w:val="26"/>
          <w:szCs w:val="26"/>
          <w:lang w:val="el-GR"/>
        </w:rPr>
        <w:lastRenderedPageBreak/>
        <w:t>ανταγωνισμό, ενώ μη κυβερνητικές οργανώσεις εκφράζουν φόβους για τις επιπτώσεις που θα έχει στο κλίμα.</w:t>
      </w:r>
    </w:p>
    <w:p w:rsidR="004C551E" w:rsidRPr="004C551E" w:rsidRDefault="004C551E" w:rsidP="004C551E">
      <w:pPr>
        <w:pStyle w:val="NormalWeb"/>
        <w:shd w:val="clear" w:color="auto" w:fill="FCFCFC"/>
        <w:spacing w:before="150" w:beforeAutospacing="0" w:after="120" w:afterAutospacing="0" w:line="390" w:lineRule="atLeast"/>
        <w:jc w:val="both"/>
        <w:rPr>
          <w:rFonts w:ascii="Arial" w:hAnsi="Arial" w:cs="Arial"/>
          <w:color w:val="444444"/>
          <w:sz w:val="26"/>
          <w:szCs w:val="26"/>
          <w:lang w:val="el-GR"/>
        </w:rPr>
      </w:pPr>
      <w:r w:rsidRPr="004C551E">
        <w:rPr>
          <w:rFonts w:ascii="Arial" w:hAnsi="Arial" w:cs="Arial"/>
          <w:color w:val="444444"/>
          <w:sz w:val="26"/>
          <w:szCs w:val="26"/>
          <w:lang w:val="el-GR"/>
        </w:rPr>
        <w:t>Ο</w:t>
      </w:r>
      <w:r>
        <w:rPr>
          <w:rFonts w:ascii="Arial" w:hAnsi="Arial" w:cs="Arial"/>
          <w:color w:val="444444"/>
          <w:sz w:val="26"/>
          <w:szCs w:val="26"/>
        </w:rPr>
        <w:t> </w:t>
      </w:r>
      <w:r w:rsidRPr="004C551E">
        <w:rPr>
          <w:rStyle w:val="Strong"/>
          <w:rFonts w:ascii="Arial" w:hAnsi="Arial" w:cs="Arial"/>
          <w:color w:val="444444"/>
          <w:sz w:val="26"/>
          <w:szCs w:val="26"/>
          <w:lang w:val="el-GR"/>
        </w:rPr>
        <w:t>συμβιβασμός</w:t>
      </w:r>
      <w:r>
        <w:rPr>
          <w:rFonts w:ascii="Arial" w:hAnsi="Arial" w:cs="Arial"/>
          <w:color w:val="444444"/>
          <w:sz w:val="26"/>
          <w:szCs w:val="26"/>
        </w:rPr>
        <w:t> </w:t>
      </w:r>
      <w:r w:rsidRPr="004C551E">
        <w:rPr>
          <w:rFonts w:ascii="Arial" w:hAnsi="Arial" w:cs="Arial"/>
          <w:color w:val="444444"/>
          <w:sz w:val="26"/>
          <w:szCs w:val="26"/>
          <w:lang w:val="el-GR"/>
        </w:rPr>
        <w:t>στον οποίο κατέληξε η</w:t>
      </w:r>
      <w:r>
        <w:rPr>
          <w:rFonts w:ascii="Arial" w:hAnsi="Arial" w:cs="Arial"/>
          <w:color w:val="444444"/>
          <w:sz w:val="26"/>
          <w:szCs w:val="26"/>
        </w:rPr>
        <w:t> </w:t>
      </w:r>
      <w:r w:rsidRPr="004C551E">
        <w:rPr>
          <w:rStyle w:val="Strong"/>
          <w:rFonts w:ascii="Arial" w:hAnsi="Arial" w:cs="Arial"/>
          <w:color w:val="444444"/>
          <w:sz w:val="26"/>
          <w:szCs w:val="26"/>
          <w:lang w:val="el-GR"/>
        </w:rPr>
        <w:t>Κομισιόν</w:t>
      </w:r>
      <w:r>
        <w:rPr>
          <w:rFonts w:ascii="Arial" w:hAnsi="Arial" w:cs="Arial"/>
          <w:color w:val="444444"/>
          <w:sz w:val="26"/>
          <w:szCs w:val="26"/>
        </w:rPr>
        <w:t> </w:t>
      </w:r>
      <w:r w:rsidRPr="004C551E">
        <w:rPr>
          <w:rFonts w:ascii="Arial" w:hAnsi="Arial" w:cs="Arial"/>
          <w:color w:val="444444"/>
          <w:sz w:val="26"/>
          <w:szCs w:val="26"/>
          <w:lang w:val="el-GR"/>
        </w:rPr>
        <w:t>θα πρέπει τώρα να εγκριθεί από τις</w:t>
      </w:r>
      <w:r>
        <w:rPr>
          <w:rFonts w:ascii="Arial" w:hAnsi="Arial" w:cs="Arial"/>
          <w:color w:val="444444"/>
          <w:sz w:val="26"/>
          <w:szCs w:val="26"/>
        </w:rPr>
        <w:t> </w:t>
      </w:r>
      <w:r w:rsidRPr="004C551E">
        <w:rPr>
          <w:rStyle w:val="Strong"/>
          <w:rFonts w:ascii="Arial" w:hAnsi="Arial" w:cs="Arial"/>
          <w:color w:val="444444"/>
          <w:sz w:val="26"/>
          <w:szCs w:val="26"/>
          <w:lang w:val="el-GR"/>
        </w:rPr>
        <w:t>28 χώρες μέλη</w:t>
      </w:r>
      <w:r>
        <w:rPr>
          <w:rFonts w:ascii="Arial" w:hAnsi="Arial" w:cs="Arial"/>
          <w:color w:val="444444"/>
          <w:sz w:val="26"/>
          <w:szCs w:val="26"/>
        </w:rPr>
        <w:t> </w:t>
      </w:r>
      <w:r w:rsidRPr="004C551E">
        <w:rPr>
          <w:rFonts w:ascii="Arial" w:hAnsi="Arial" w:cs="Arial"/>
          <w:color w:val="444444"/>
          <w:sz w:val="26"/>
          <w:szCs w:val="26"/>
          <w:lang w:val="el-GR"/>
        </w:rPr>
        <w:t>και κατόπιν να επικυρωθεί από την</w:t>
      </w:r>
      <w:r>
        <w:rPr>
          <w:rFonts w:ascii="Arial" w:hAnsi="Arial" w:cs="Arial"/>
          <w:color w:val="444444"/>
          <w:sz w:val="26"/>
          <w:szCs w:val="26"/>
        </w:rPr>
        <w:t> </w:t>
      </w:r>
      <w:r w:rsidRPr="004C551E">
        <w:rPr>
          <w:rStyle w:val="Strong"/>
          <w:rFonts w:ascii="Arial" w:hAnsi="Arial" w:cs="Arial"/>
          <w:color w:val="444444"/>
          <w:sz w:val="26"/>
          <w:szCs w:val="26"/>
          <w:lang w:val="el-GR"/>
        </w:rPr>
        <w:t>ολομέλεια του Ευρωπαϊκού Κοινοβουλίου</w:t>
      </w:r>
      <w:r w:rsidRPr="004C551E">
        <w:rPr>
          <w:rFonts w:ascii="Arial" w:hAnsi="Arial" w:cs="Arial"/>
          <w:color w:val="444444"/>
          <w:sz w:val="26"/>
          <w:szCs w:val="26"/>
          <w:lang w:val="el-GR"/>
        </w:rPr>
        <w:t>.</w:t>
      </w:r>
    </w:p>
    <w:p w:rsidR="004C551E" w:rsidRPr="004C551E" w:rsidRDefault="004C551E" w:rsidP="004C551E">
      <w:pPr>
        <w:pStyle w:val="NormalWeb"/>
        <w:shd w:val="clear" w:color="auto" w:fill="FCFCFC"/>
        <w:spacing w:before="150" w:beforeAutospacing="0" w:after="120" w:afterAutospacing="0" w:line="390" w:lineRule="atLeast"/>
        <w:jc w:val="both"/>
        <w:rPr>
          <w:rFonts w:ascii="Arial" w:hAnsi="Arial" w:cs="Arial"/>
          <w:color w:val="444444"/>
          <w:sz w:val="26"/>
          <w:szCs w:val="26"/>
          <w:lang w:val="el-GR"/>
        </w:rPr>
      </w:pPr>
      <w:r w:rsidRPr="004C551E">
        <w:rPr>
          <w:rFonts w:ascii="Arial" w:hAnsi="Arial" w:cs="Arial"/>
          <w:color w:val="444444"/>
          <w:sz w:val="26"/>
          <w:szCs w:val="26"/>
          <w:lang w:val="el-GR"/>
        </w:rPr>
        <w:t>Οι</w:t>
      </w:r>
      <w:r>
        <w:rPr>
          <w:rFonts w:ascii="Arial" w:hAnsi="Arial" w:cs="Arial"/>
          <w:color w:val="444444"/>
          <w:sz w:val="26"/>
          <w:szCs w:val="26"/>
        </w:rPr>
        <w:t> </w:t>
      </w:r>
      <w:r w:rsidRPr="004C551E">
        <w:rPr>
          <w:rStyle w:val="Strong"/>
          <w:rFonts w:ascii="Arial" w:hAnsi="Arial" w:cs="Arial"/>
          <w:color w:val="444444"/>
          <w:sz w:val="26"/>
          <w:szCs w:val="26"/>
          <w:lang w:val="el-GR"/>
        </w:rPr>
        <w:t>Ευρωπαίοι αγρότες</w:t>
      </w:r>
      <w:r>
        <w:rPr>
          <w:rFonts w:ascii="Arial" w:hAnsi="Arial" w:cs="Arial"/>
          <w:color w:val="444444"/>
          <w:sz w:val="26"/>
          <w:szCs w:val="26"/>
        </w:rPr>
        <w:t> </w:t>
      </w:r>
      <w:r w:rsidRPr="004C551E">
        <w:rPr>
          <w:rFonts w:ascii="Arial" w:hAnsi="Arial" w:cs="Arial"/>
          <w:color w:val="444444"/>
          <w:sz w:val="26"/>
          <w:szCs w:val="26"/>
          <w:lang w:val="el-GR"/>
        </w:rPr>
        <w:t>τους τελευταίους μήνες εξέφραζαν συνεχώς τις διαφωνίες τους για τις συνομιλίες με τις</w:t>
      </w:r>
      <w:r>
        <w:rPr>
          <w:rFonts w:ascii="Arial" w:hAnsi="Arial" w:cs="Arial"/>
          <w:color w:val="444444"/>
          <w:sz w:val="26"/>
          <w:szCs w:val="26"/>
        </w:rPr>
        <w:t> </w:t>
      </w:r>
      <w:r w:rsidRPr="004C551E">
        <w:rPr>
          <w:rStyle w:val="Strong"/>
          <w:rFonts w:ascii="Arial" w:hAnsi="Arial" w:cs="Arial"/>
          <w:color w:val="444444"/>
          <w:sz w:val="26"/>
          <w:szCs w:val="26"/>
          <w:lang w:val="el-GR"/>
        </w:rPr>
        <w:t>τέσσερις χώρες της Νότιας Αμερικής</w:t>
      </w:r>
      <w:r w:rsidRPr="004C551E">
        <w:rPr>
          <w:rFonts w:ascii="Arial" w:hAnsi="Arial" w:cs="Arial"/>
          <w:color w:val="444444"/>
          <w:sz w:val="26"/>
          <w:szCs w:val="26"/>
          <w:lang w:val="el-GR"/>
        </w:rPr>
        <w:t>. Την περασμένη εβδομάδα</w:t>
      </w:r>
      <w:r>
        <w:rPr>
          <w:rFonts w:ascii="Arial" w:hAnsi="Arial" w:cs="Arial"/>
          <w:color w:val="444444"/>
          <w:sz w:val="26"/>
          <w:szCs w:val="26"/>
        </w:rPr>
        <w:t> </w:t>
      </w:r>
      <w:r w:rsidRPr="004C551E">
        <w:rPr>
          <w:rStyle w:val="Strong"/>
          <w:rFonts w:ascii="Arial" w:hAnsi="Arial" w:cs="Arial"/>
          <w:color w:val="444444"/>
          <w:sz w:val="26"/>
          <w:szCs w:val="26"/>
          <w:lang w:val="el-GR"/>
        </w:rPr>
        <w:t>οι ηγέτες της Γαλλίας, της Ιρλανδίας, της Πολωνίας και του Βελγίου</w:t>
      </w:r>
      <w:r>
        <w:rPr>
          <w:rFonts w:ascii="Arial" w:hAnsi="Arial" w:cs="Arial"/>
          <w:color w:val="444444"/>
          <w:sz w:val="26"/>
          <w:szCs w:val="26"/>
        </w:rPr>
        <w:t> </w:t>
      </w:r>
      <w:r w:rsidRPr="004C551E">
        <w:rPr>
          <w:rFonts w:ascii="Arial" w:hAnsi="Arial" w:cs="Arial"/>
          <w:color w:val="444444"/>
          <w:sz w:val="26"/>
          <w:szCs w:val="26"/>
          <w:lang w:val="el-GR"/>
        </w:rPr>
        <w:t>εξέφρασαν την έντονη ανησυχία τους για τις συνέπειες που θα έχει η συμφωνία αυτή στον αγροτικό τομέα των χωρών τους. Λίγες ημέρες αργότερα όμως μια άλλη ομάδα χωρών</w:t>
      </w:r>
      <w:r>
        <w:rPr>
          <w:rFonts w:ascii="Arial" w:hAnsi="Arial" w:cs="Arial"/>
          <w:color w:val="444444"/>
          <w:sz w:val="26"/>
          <w:szCs w:val="26"/>
        </w:rPr>
        <w:t> </w:t>
      </w:r>
      <w:r w:rsidRPr="004C551E">
        <w:rPr>
          <w:rStyle w:val="Strong"/>
          <w:rFonts w:ascii="Arial" w:hAnsi="Arial" w:cs="Arial"/>
          <w:color w:val="444444"/>
          <w:sz w:val="26"/>
          <w:szCs w:val="26"/>
          <w:lang w:val="el-GR"/>
        </w:rPr>
        <w:t>(Γερμανία, Ολλανδία, Ισπανία, Τσεχία, Πορτογαλία, Λετονία και Σουηδία)</w:t>
      </w:r>
      <w:r>
        <w:rPr>
          <w:rFonts w:ascii="Arial" w:hAnsi="Arial" w:cs="Arial"/>
          <w:color w:val="444444"/>
          <w:sz w:val="26"/>
          <w:szCs w:val="26"/>
        </w:rPr>
        <w:t> </w:t>
      </w:r>
      <w:r w:rsidRPr="004C551E">
        <w:rPr>
          <w:rFonts w:ascii="Arial" w:hAnsi="Arial" w:cs="Arial"/>
          <w:color w:val="444444"/>
          <w:sz w:val="26"/>
          <w:szCs w:val="26"/>
          <w:lang w:val="el-GR"/>
        </w:rPr>
        <w:t>κάλεσε τις</w:t>
      </w:r>
      <w:r>
        <w:rPr>
          <w:rFonts w:ascii="Arial" w:hAnsi="Arial" w:cs="Arial"/>
          <w:color w:val="444444"/>
          <w:sz w:val="26"/>
          <w:szCs w:val="26"/>
        </w:rPr>
        <w:t> </w:t>
      </w:r>
      <w:r w:rsidRPr="004C551E">
        <w:rPr>
          <w:rStyle w:val="Strong"/>
          <w:rFonts w:ascii="Arial" w:hAnsi="Arial" w:cs="Arial"/>
          <w:color w:val="444444"/>
          <w:sz w:val="26"/>
          <w:szCs w:val="26"/>
          <w:lang w:val="el-GR"/>
        </w:rPr>
        <w:t>Βρυξέλλες</w:t>
      </w:r>
      <w:r>
        <w:rPr>
          <w:rFonts w:ascii="Arial" w:hAnsi="Arial" w:cs="Arial"/>
          <w:color w:val="444444"/>
          <w:sz w:val="26"/>
          <w:szCs w:val="26"/>
        </w:rPr>
        <w:t> </w:t>
      </w:r>
      <w:r w:rsidRPr="004C551E">
        <w:rPr>
          <w:rFonts w:ascii="Arial" w:hAnsi="Arial" w:cs="Arial"/>
          <w:color w:val="444444"/>
          <w:sz w:val="26"/>
          <w:szCs w:val="26"/>
          <w:lang w:val="el-GR"/>
        </w:rPr>
        <w:t>να προχωρήσει και να ολοκληρώσει αυτήν την "ιστορική συμφωνία".</w:t>
      </w:r>
    </w:p>
    <w:p w:rsidR="004C551E" w:rsidRPr="004C551E" w:rsidRDefault="004C551E" w:rsidP="004C551E">
      <w:pPr>
        <w:pStyle w:val="NormalWeb"/>
        <w:shd w:val="clear" w:color="auto" w:fill="FCFCFC"/>
        <w:spacing w:before="150" w:beforeAutospacing="0" w:after="120" w:afterAutospacing="0" w:line="390" w:lineRule="atLeast"/>
        <w:jc w:val="both"/>
        <w:rPr>
          <w:rFonts w:ascii="Arial" w:hAnsi="Arial" w:cs="Arial"/>
          <w:color w:val="444444"/>
          <w:sz w:val="26"/>
          <w:szCs w:val="26"/>
          <w:lang w:val="el-GR"/>
        </w:rPr>
      </w:pPr>
      <w:r w:rsidRPr="004C551E">
        <w:rPr>
          <w:rFonts w:ascii="Arial" w:hAnsi="Arial" w:cs="Arial"/>
          <w:color w:val="444444"/>
          <w:sz w:val="26"/>
          <w:szCs w:val="26"/>
          <w:lang w:val="el-GR"/>
        </w:rPr>
        <w:t xml:space="preserve">Στις διαπραγματεύσεις </w:t>
      </w:r>
      <w:proofErr w:type="spellStart"/>
      <w:r w:rsidRPr="004C551E">
        <w:rPr>
          <w:rFonts w:ascii="Arial" w:hAnsi="Arial" w:cs="Arial"/>
          <w:color w:val="444444"/>
          <w:sz w:val="26"/>
          <w:szCs w:val="26"/>
          <w:lang w:val="el-GR"/>
        </w:rPr>
        <w:t>παρενέβησαν</w:t>
      </w:r>
      <w:proofErr w:type="spellEnd"/>
      <w:r w:rsidRPr="004C551E">
        <w:rPr>
          <w:rFonts w:ascii="Arial" w:hAnsi="Arial" w:cs="Arial"/>
          <w:color w:val="444444"/>
          <w:sz w:val="26"/>
          <w:szCs w:val="26"/>
          <w:lang w:val="el-GR"/>
        </w:rPr>
        <w:t xml:space="preserve"> πρόσφατα, με ανοιχτή επιστολή τους,</w:t>
      </w:r>
      <w:r>
        <w:rPr>
          <w:rFonts w:ascii="Arial" w:hAnsi="Arial" w:cs="Arial"/>
          <w:color w:val="444444"/>
          <w:sz w:val="26"/>
          <w:szCs w:val="26"/>
        </w:rPr>
        <w:t> </w:t>
      </w:r>
      <w:r w:rsidRPr="004C551E">
        <w:rPr>
          <w:rStyle w:val="Strong"/>
          <w:rFonts w:ascii="Arial" w:hAnsi="Arial" w:cs="Arial"/>
          <w:color w:val="444444"/>
          <w:sz w:val="26"/>
          <w:szCs w:val="26"/>
          <w:lang w:val="el-GR"/>
        </w:rPr>
        <w:t>340 μη κυβερνητικές οργανώσεις</w:t>
      </w:r>
      <w:r w:rsidRPr="004C551E">
        <w:rPr>
          <w:rFonts w:ascii="Arial" w:hAnsi="Arial" w:cs="Arial"/>
          <w:color w:val="444444"/>
          <w:sz w:val="26"/>
          <w:szCs w:val="26"/>
          <w:lang w:val="el-GR"/>
        </w:rPr>
        <w:t>, μεταξύ των οποίων η</w:t>
      </w:r>
      <w:r>
        <w:rPr>
          <w:rFonts w:ascii="Arial" w:hAnsi="Arial" w:cs="Arial"/>
          <w:color w:val="444444"/>
          <w:sz w:val="26"/>
          <w:szCs w:val="26"/>
        </w:rPr>
        <w:t> </w:t>
      </w:r>
      <w:r>
        <w:rPr>
          <w:rStyle w:val="Strong"/>
          <w:rFonts w:ascii="Arial" w:hAnsi="Arial" w:cs="Arial"/>
          <w:color w:val="444444"/>
          <w:sz w:val="26"/>
          <w:szCs w:val="26"/>
        </w:rPr>
        <w:t>Greenpeace</w:t>
      </w:r>
      <w:r>
        <w:rPr>
          <w:rFonts w:ascii="Arial" w:hAnsi="Arial" w:cs="Arial"/>
          <w:color w:val="444444"/>
          <w:sz w:val="26"/>
          <w:szCs w:val="26"/>
        </w:rPr>
        <w:t> </w:t>
      </w:r>
      <w:r w:rsidRPr="004C551E">
        <w:rPr>
          <w:rFonts w:ascii="Arial" w:hAnsi="Arial" w:cs="Arial"/>
          <w:color w:val="444444"/>
          <w:sz w:val="26"/>
          <w:szCs w:val="26"/>
          <w:lang w:val="el-GR"/>
        </w:rPr>
        <w:t>και η</w:t>
      </w:r>
      <w:r>
        <w:rPr>
          <w:rFonts w:ascii="Arial" w:hAnsi="Arial" w:cs="Arial"/>
          <w:color w:val="444444"/>
          <w:sz w:val="26"/>
          <w:szCs w:val="26"/>
        </w:rPr>
        <w:t> </w:t>
      </w:r>
      <w:r>
        <w:rPr>
          <w:rStyle w:val="Strong"/>
          <w:rFonts w:ascii="Arial" w:hAnsi="Arial" w:cs="Arial"/>
          <w:color w:val="444444"/>
          <w:sz w:val="26"/>
          <w:szCs w:val="26"/>
        </w:rPr>
        <w:t>Friends</w:t>
      </w:r>
      <w:r w:rsidRPr="004C551E">
        <w:rPr>
          <w:rStyle w:val="Strong"/>
          <w:rFonts w:ascii="Arial" w:hAnsi="Arial" w:cs="Arial"/>
          <w:color w:val="444444"/>
          <w:sz w:val="26"/>
          <w:szCs w:val="26"/>
          <w:lang w:val="el-GR"/>
        </w:rPr>
        <w:t xml:space="preserve"> </w:t>
      </w:r>
      <w:r>
        <w:rPr>
          <w:rStyle w:val="Strong"/>
          <w:rFonts w:ascii="Arial" w:hAnsi="Arial" w:cs="Arial"/>
          <w:color w:val="444444"/>
          <w:sz w:val="26"/>
          <w:szCs w:val="26"/>
        </w:rPr>
        <w:t>of</w:t>
      </w:r>
      <w:r w:rsidRPr="004C551E">
        <w:rPr>
          <w:rStyle w:val="Strong"/>
          <w:rFonts w:ascii="Arial" w:hAnsi="Arial" w:cs="Arial"/>
          <w:color w:val="444444"/>
          <w:sz w:val="26"/>
          <w:szCs w:val="26"/>
          <w:lang w:val="el-GR"/>
        </w:rPr>
        <w:t xml:space="preserve"> </w:t>
      </w:r>
      <w:r>
        <w:rPr>
          <w:rStyle w:val="Strong"/>
          <w:rFonts w:ascii="Arial" w:hAnsi="Arial" w:cs="Arial"/>
          <w:color w:val="444444"/>
          <w:sz w:val="26"/>
          <w:szCs w:val="26"/>
        </w:rPr>
        <w:t>the</w:t>
      </w:r>
      <w:r w:rsidRPr="004C551E">
        <w:rPr>
          <w:rStyle w:val="Strong"/>
          <w:rFonts w:ascii="Arial" w:hAnsi="Arial" w:cs="Arial"/>
          <w:color w:val="444444"/>
          <w:sz w:val="26"/>
          <w:szCs w:val="26"/>
          <w:lang w:val="el-GR"/>
        </w:rPr>
        <w:t xml:space="preserve"> </w:t>
      </w:r>
      <w:r>
        <w:rPr>
          <w:rStyle w:val="Strong"/>
          <w:rFonts w:ascii="Arial" w:hAnsi="Arial" w:cs="Arial"/>
          <w:color w:val="444444"/>
          <w:sz w:val="26"/>
          <w:szCs w:val="26"/>
        </w:rPr>
        <w:t>Earths</w:t>
      </w:r>
      <w:r w:rsidRPr="004C551E">
        <w:rPr>
          <w:rFonts w:ascii="Arial" w:hAnsi="Arial" w:cs="Arial"/>
          <w:color w:val="444444"/>
          <w:sz w:val="26"/>
          <w:szCs w:val="26"/>
          <w:lang w:val="el-GR"/>
        </w:rPr>
        <w:t>, εκφράζοντας τις δικές τους ανησυχίες σε δύο άλλα μέτωπα: το περιβάλλον και τα ανθρώπινα δικαιώματα. Κάποιες από αυτές τις οργανώσεις είχαν αντιταχθεί και στις εμπορικές διαπραγματεύσεις της</w:t>
      </w:r>
      <w:r>
        <w:rPr>
          <w:rFonts w:ascii="Arial" w:hAnsi="Arial" w:cs="Arial"/>
          <w:color w:val="444444"/>
          <w:sz w:val="26"/>
          <w:szCs w:val="26"/>
        </w:rPr>
        <w:t> </w:t>
      </w:r>
      <w:r w:rsidRPr="004C551E">
        <w:rPr>
          <w:rStyle w:val="Strong"/>
          <w:rFonts w:ascii="Arial" w:hAnsi="Arial" w:cs="Arial"/>
          <w:color w:val="444444"/>
          <w:sz w:val="26"/>
          <w:szCs w:val="26"/>
          <w:lang w:val="el-GR"/>
        </w:rPr>
        <w:t>ΕΕ</w:t>
      </w:r>
      <w:r>
        <w:rPr>
          <w:rFonts w:ascii="Arial" w:hAnsi="Arial" w:cs="Arial"/>
          <w:color w:val="444444"/>
          <w:sz w:val="26"/>
          <w:szCs w:val="26"/>
        </w:rPr>
        <w:t> </w:t>
      </w:r>
      <w:r w:rsidRPr="004C551E">
        <w:rPr>
          <w:rFonts w:ascii="Arial" w:hAnsi="Arial" w:cs="Arial"/>
          <w:color w:val="444444"/>
          <w:sz w:val="26"/>
          <w:szCs w:val="26"/>
          <w:lang w:val="el-GR"/>
        </w:rPr>
        <w:t>με τις</w:t>
      </w:r>
      <w:r>
        <w:rPr>
          <w:rFonts w:ascii="Arial" w:hAnsi="Arial" w:cs="Arial"/>
          <w:color w:val="444444"/>
          <w:sz w:val="26"/>
          <w:szCs w:val="26"/>
        </w:rPr>
        <w:t> </w:t>
      </w:r>
      <w:r w:rsidRPr="004C551E">
        <w:rPr>
          <w:rStyle w:val="Strong"/>
          <w:rFonts w:ascii="Arial" w:hAnsi="Arial" w:cs="Arial"/>
          <w:color w:val="444444"/>
          <w:sz w:val="26"/>
          <w:szCs w:val="26"/>
          <w:lang w:val="el-GR"/>
        </w:rPr>
        <w:t>ΗΠΑ</w:t>
      </w:r>
      <w:r>
        <w:rPr>
          <w:rFonts w:ascii="Arial" w:hAnsi="Arial" w:cs="Arial"/>
          <w:color w:val="444444"/>
          <w:sz w:val="26"/>
          <w:szCs w:val="26"/>
        </w:rPr>
        <w:t> </w:t>
      </w:r>
      <w:r w:rsidRPr="004C551E">
        <w:rPr>
          <w:rFonts w:ascii="Arial" w:hAnsi="Arial" w:cs="Arial"/>
          <w:color w:val="444444"/>
          <w:sz w:val="26"/>
          <w:szCs w:val="26"/>
          <w:lang w:val="el-GR"/>
        </w:rPr>
        <w:t>ή τον</w:t>
      </w:r>
      <w:r>
        <w:rPr>
          <w:rFonts w:ascii="Arial" w:hAnsi="Arial" w:cs="Arial"/>
          <w:color w:val="444444"/>
          <w:sz w:val="26"/>
          <w:szCs w:val="26"/>
        </w:rPr>
        <w:t> </w:t>
      </w:r>
      <w:r w:rsidRPr="004C551E">
        <w:rPr>
          <w:rStyle w:val="Strong"/>
          <w:rFonts w:ascii="Arial" w:hAnsi="Arial" w:cs="Arial"/>
          <w:color w:val="444444"/>
          <w:sz w:val="26"/>
          <w:szCs w:val="26"/>
          <w:lang w:val="el-GR"/>
        </w:rPr>
        <w:t>Καναδά</w:t>
      </w:r>
      <w:r w:rsidRPr="004C551E">
        <w:rPr>
          <w:rFonts w:ascii="Arial" w:hAnsi="Arial" w:cs="Arial"/>
          <w:color w:val="444444"/>
          <w:sz w:val="26"/>
          <w:szCs w:val="26"/>
          <w:lang w:val="el-GR"/>
        </w:rPr>
        <w:t>. Σε αυτήν την περίπτωση καταδίκαζαν "την επιδείνωση στον τομέα των ανθρωπίνων δικαιωμάτων και το περιβάλλον στη Βραζιλία" μετά την ανάληψη των καθηκόντων του ακροδεξιού προέδρου</w:t>
      </w:r>
      <w:r>
        <w:rPr>
          <w:rFonts w:ascii="Arial" w:hAnsi="Arial" w:cs="Arial"/>
          <w:color w:val="444444"/>
          <w:sz w:val="26"/>
          <w:szCs w:val="26"/>
        </w:rPr>
        <w:t> </w:t>
      </w:r>
      <w:proofErr w:type="spellStart"/>
      <w:r w:rsidRPr="004C551E">
        <w:rPr>
          <w:rStyle w:val="Strong"/>
          <w:rFonts w:ascii="Arial" w:hAnsi="Arial" w:cs="Arial"/>
          <w:color w:val="444444"/>
          <w:sz w:val="26"/>
          <w:szCs w:val="26"/>
          <w:lang w:val="el-GR"/>
        </w:rPr>
        <w:t>Ζαΐχ</w:t>
      </w:r>
      <w:proofErr w:type="spellEnd"/>
      <w:r w:rsidRPr="004C551E">
        <w:rPr>
          <w:rStyle w:val="Strong"/>
          <w:rFonts w:ascii="Arial" w:hAnsi="Arial" w:cs="Arial"/>
          <w:color w:val="444444"/>
          <w:sz w:val="26"/>
          <w:szCs w:val="26"/>
          <w:lang w:val="el-GR"/>
        </w:rPr>
        <w:t xml:space="preserve"> </w:t>
      </w:r>
      <w:proofErr w:type="spellStart"/>
      <w:r w:rsidRPr="004C551E">
        <w:rPr>
          <w:rStyle w:val="Strong"/>
          <w:rFonts w:ascii="Arial" w:hAnsi="Arial" w:cs="Arial"/>
          <w:color w:val="444444"/>
          <w:sz w:val="26"/>
          <w:szCs w:val="26"/>
          <w:lang w:val="el-GR"/>
        </w:rPr>
        <w:t>Μπολσονάρου</w:t>
      </w:r>
      <w:proofErr w:type="spellEnd"/>
      <w:r w:rsidRPr="004C551E">
        <w:rPr>
          <w:rFonts w:ascii="Arial" w:hAnsi="Arial" w:cs="Arial"/>
          <w:color w:val="444444"/>
          <w:sz w:val="26"/>
          <w:szCs w:val="26"/>
          <w:lang w:val="el-GR"/>
        </w:rPr>
        <w:t>.</w:t>
      </w:r>
    </w:p>
    <w:p w:rsidR="004C551E" w:rsidRPr="004C551E" w:rsidRDefault="004C551E" w:rsidP="004C551E">
      <w:pPr>
        <w:pStyle w:val="NormalWeb"/>
        <w:shd w:val="clear" w:color="auto" w:fill="FCFCFC"/>
        <w:spacing w:before="150" w:beforeAutospacing="0" w:after="120" w:afterAutospacing="0" w:line="390" w:lineRule="atLeast"/>
        <w:jc w:val="both"/>
        <w:rPr>
          <w:rFonts w:ascii="Arial" w:hAnsi="Arial" w:cs="Arial"/>
          <w:color w:val="444444"/>
          <w:sz w:val="26"/>
          <w:szCs w:val="26"/>
          <w:lang w:val="el-GR"/>
        </w:rPr>
      </w:pPr>
      <w:r w:rsidRPr="004C551E">
        <w:rPr>
          <w:rFonts w:ascii="Arial" w:hAnsi="Arial" w:cs="Arial"/>
          <w:color w:val="444444"/>
          <w:sz w:val="26"/>
          <w:szCs w:val="26"/>
          <w:lang w:val="el-GR"/>
        </w:rPr>
        <w:t>Την Τετάρτη (26.06.2019), η καγκελάριος της Γερμανίας</w:t>
      </w:r>
      <w:r>
        <w:rPr>
          <w:rFonts w:ascii="Arial" w:hAnsi="Arial" w:cs="Arial"/>
          <w:color w:val="444444"/>
          <w:sz w:val="26"/>
          <w:szCs w:val="26"/>
        </w:rPr>
        <w:t> </w:t>
      </w:r>
      <w:proofErr w:type="spellStart"/>
      <w:r w:rsidRPr="004C551E">
        <w:rPr>
          <w:rStyle w:val="Strong"/>
          <w:rFonts w:ascii="Arial" w:hAnsi="Arial" w:cs="Arial"/>
          <w:color w:val="444444"/>
          <w:sz w:val="26"/>
          <w:szCs w:val="26"/>
          <w:lang w:val="el-GR"/>
        </w:rPr>
        <w:t>Άγγελα</w:t>
      </w:r>
      <w:proofErr w:type="spellEnd"/>
      <w:r w:rsidRPr="004C551E">
        <w:rPr>
          <w:rStyle w:val="Strong"/>
          <w:rFonts w:ascii="Arial" w:hAnsi="Arial" w:cs="Arial"/>
          <w:color w:val="444444"/>
          <w:sz w:val="26"/>
          <w:szCs w:val="26"/>
          <w:lang w:val="el-GR"/>
        </w:rPr>
        <w:t xml:space="preserve"> </w:t>
      </w:r>
      <w:proofErr w:type="spellStart"/>
      <w:r w:rsidRPr="004C551E">
        <w:rPr>
          <w:rStyle w:val="Strong"/>
          <w:rFonts w:ascii="Arial" w:hAnsi="Arial" w:cs="Arial"/>
          <w:color w:val="444444"/>
          <w:sz w:val="26"/>
          <w:szCs w:val="26"/>
          <w:lang w:val="el-GR"/>
        </w:rPr>
        <w:t>Μέρκελ</w:t>
      </w:r>
      <w:proofErr w:type="spellEnd"/>
      <w:r>
        <w:rPr>
          <w:rFonts w:ascii="Arial" w:hAnsi="Arial" w:cs="Arial"/>
          <w:color w:val="444444"/>
          <w:sz w:val="26"/>
          <w:szCs w:val="26"/>
        </w:rPr>
        <w:t> </w:t>
      </w:r>
      <w:r w:rsidRPr="004C551E">
        <w:rPr>
          <w:rFonts w:ascii="Arial" w:hAnsi="Arial" w:cs="Arial"/>
          <w:color w:val="444444"/>
          <w:sz w:val="26"/>
          <w:szCs w:val="26"/>
          <w:lang w:val="el-GR"/>
        </w:rPr>
        <w:t>δήλωσε ότι θα ήθελε να συζητήσει με τον</w:t>
      </w:r>
      <w:r>
        <w:rPr>
          <w:rFonts w:ascii="Arial" w:hAnsi="Arial" w:cs="Arial"/>
          <w:color w:val="444444"/>
          <w:sz w:val="26"/>
          <w:szCs w:val="26"/>
        </w:rPr>
        <w:t> </w:t>
      </w:r>
      <w:proofErr w:type="spellStart"/>
      <w:r w:rsidRPr="004C551E">
        <w:rPr>
          <w:rStyle w:val="Strong"/>
          <w:rFonts w:ascii="Arial" w:hAnsi="Arial" w:cs="Arial"/>
          <w:color w:val="444444"/>
          <w:sz w:val="26"/>
          <w:szCs w:val="26"/>
          <w:lang w:val="el-GR"/>
        </w:rPr>
        <w:t>Μπολσονάρου</w:t>
      </w:r>
      <w:proofErr w:type="spellEnd"/>
      <w:r>
        <w:rPr>
          <w:rFonts w:ascii="Arial" w:hAnsi="Arial" w:cs="Arial"/>
          <w:color w:val="444444"/>
          <w:sz w:val="26"/>
          <w:szCs w:val="26"/>
        </w:rPr>
        <w:t> </w:t>
      </w:r>
      <w:r w:rsidRPr="004C551E">
        <w:rPr>
          <w:rFonts w:ascii="Arial" w:hAnsi="Arial" w:cs="Arial"/>
          <w:color w:val="444444"/>
          <w:sz w:val="26"/>
          <w:szCs w:val="26"/>
          <w:lang w:val="el-GR"/>
        </w:rPr>
        <w:t>το θέμα της</w:t>
      </w:r>
      <w:r>
        <w:rPr>
          <w:rFonts w:ascii="Arial" w:hAnsi="Arial" w:cs="Arial"/>
          <w:color w:val="444444"/>
          <w:sz w:val="26"/>
          <w:szCs w:val="26"/>
        </w:rPr>
        <w:t> </w:t>
      </w:r>
      <w:r w:rsidRPr="004C551E">
        <w:rPr>
          <w:rStyle w:val="Strong"/>
          <w:rFonts w:ascii="Arial" w:hAnsi="Arial" w:cs="Arial"/>
          <w:color w:val="444444"/>
          <w:sz w:val="26"/>
          <w:szCs w:val="26"/>
          <w:lang w:val="el-GR"/>
        </w:rPr>
        <w:t>αποψίλωσης</w:t>
      </w:r>
      <w:r>
        <w:rPr>
          <w:rFonts w:ascii="Arial" w:hAnsi="Arial" w:cs="Arial"/>
          <w:color w:val="444444"/>
          <w:sz w:val="26"/>
          <w:szCs w:val="26"/>
        </w:rPr>
        <w:t> </w:t>
      </w:r>
      <w:r w:rsidRPr="004C551E">
        <w:rPr>
          <w:rFonts w:ascii="Arial" w:hAnsi="Arial" w:cs="Arial"/>
          <w:color w:val="444444"/>
          <w:sz w:val="26"/>
          <w:szCs w:val="26"/>
          <w:lang w:val="el-GR"/>
        </w:rPr>
        <w:t>στη χώρα του. Εκείνος απάντησε ότι "δεν έχει κανένα πρόβλημα" να συζητήσει το ζήτημα αυτό, προσθέτοντας ότι "η Γερμανία έχει να μάθει πολλά" από τη Βραζιλία σε ό,τι αφορά το περιβάλλον.</w:t>
      </w:r>
    </w:p>
    <w:p w:rsidR="004C551E" w:rsidRPr="004C551E" w:rsidRDefault="004C551E" w:rsidP="004C551E">
      <w:pPr>
        <w:pStyle w:val="NormalWeb"/>
        <w:shd w:val="clear" w:color="auto" w:fill="FCFCFC"/>
        <w:spacing w:before="150" w:beforeAutospacing="0" w:after="120" w:afterAutospacing="0" w:line="390" w:lineRule="atLeast"/>
        <w:jc w:val="both"/>
        <w:rPr>
          <w:rFonts w:ascii="Arial" w:hAnsi="Arial" w:cs="Arial"/>
          <w:color w:val="444444"/>
          <w:sz w:val="26"/>
          <w:szCs w:val="26"/>
          <w:lang w:val="el-GR"/>
        </w:rPr>
      </w:pPr>
      <w:r w:rsidRPr="004C551E">
        <w:rPr>
          <w:rFonts w:ascii="Arial" w:hAnsi="Arial" w:cs="Arial"/>
          <w:color w:val="444444"/>
          <w:sz w:val="26"/>
          <w:szCs w:val="26"/>
          <w:lang w:val="el-GR"/>
        </w:rPr>
        <w:t>Ο</w:t>
      </w:r>
      <w:r>
        <w:rPr>
          <w:rFonts w:ascii="Arial" w:hAnsi="Arial" w:cs="Arial"/>
          <w:color w:val="444444"/>
          <w:sz w:val="26"/>
          <w:szCs w:val="26"/>
        </w:rPr>
        <w:t> </w:t>
      </w:r>
      <w:proofErr w:type="spellStart"/>
      <w:r w:rsidRPr="004C551E">
        <w:rPr>
          <w:rStyle w:val="Strong"/>
          <w:rFonts w:ascii="Arial" w:hAnsi="Arial" w:cs="Arial"/>
          <w:color w:val="444444"/>
          <w:sz w:val="26"/>
          <w:szCs w:val="26"/>
          <w:lang w:val="el-GR"/>
        </w:rPr>
        <w:t>Μπολσονάρου</w:t>
      </w:r>
      <w:proofErr w:type="spellEnd"/>
      <w:r>
        <w:rPr>
          <w:rFonts w:ascii="Arial" w:hAnsi="Arial" w:cs="Arial"/>
          <w:color w:val="444444"/>
          <w:sz w:val="26"/>
          <w:szCs w:val="26"/>
        </w:rPr>
        <w:t> </w:t>
      </w:r>
      <w:r w:rsidRPr="004C551E">
        <w:rPr>
          <w:rFonts w:ascii="Arial" w:hAnsi="Arial" w:cs="Arial"/>
          <w:color w:val="444444"/>
          <w:sz w:val="26"/>
          <w:szCs w:val="26"/>
          <w:lang w:val="el-GR"/>
        </w:rPr>
        <w:t>συναντήθηκε εξάλλου την Παρασκευή (28.09.2019) με τον Γάλλο πρόεδρος</w:t>
      </w:r>
      <w:r>
        <w:rPr>
          <w:rFonts w:ascii="Arial" w:hAnsi="Arial" w:cs="Arial"/>
          <w:color w:val="444444"/>
          <w:sz w:val="26"/>
          <w:szCs w:val="26"/>
        </w:rPr>
        <w:t> </w:t>
      </w:r>
      <w:proofErr w:type="spellStart"/>
      <w:r w:rsidRPr="004C551E">
        <w:rPr>
          <w:rStyle w:val="Strong"/>
          <w:rFonts w:ascii="Arial" w:hAnsi="Arial" w:cs="Arial"/>
          <w:color w:val="444444"/>
          <w:sz w:val="26"/>
          <w:szCs w:val="26"/>
          <w:lang w:val="el-GR"/>
        </w:rPr>
        <w:t>Εμανουέλ</w:t>
      </w:r>
      <w:proofErr w:type="spellEnd"/>
      <w:r w:rsidRPr="004C551E">
        <w:rPr>
          <w:rStyle w:val="Strong"/>
          <w:rFonts w:ascii="Arial" w:hAnsi="Arial" w:cs="Arial"/>
          <w:color w:val="444444"/>
          <w:sz w:val="26"/>
          <w:szCs w:val="26"/>
          <w:lang w:val="el-GR"/>
        </w:rPr>
        <w:t xml:space="preserve"> Μακρόν</w:t>
      </w:r>
      <w:r>
        <w:rPr>
          <w:rFonts w:ascii="Arial" w:hAnsi="Arial" w:cs="Arial"/>
          <w:color w:val="444444"/>
          <w:sz w:val="26"/>
          <w:szCs w:val="26"/>
        </w:rPr>
        <w:t> </w:t>
      </w:r>
      <w:r w:rsidRPr="004C551E">
        <w:rPr>
          <w:rFonts w:ascii="Arial" w:hAnsi="Arial" w:cs="Arial"/>
          <w:color w:val="444444"/>
          <w:sz w:val="26"/>
          <w:szCs w:val="26"/>
          <w:lang w:val="el-GR"/>
        </w:rPr>
        <w:t>στην Οσάκα της Ιαπωνίας. Ο τελευταίος εξέφρασε τον φόβο ότι η</w:t>
      </w:r>
      <w:r>
        <w:rPr>
          <w:rFonts w:ascii="Arial" w:hAnsi="Arial" w:cs="Arial"/>
          <w:color w:val="444444"/>
          <w:sz w:val="26"/>
          <w:szCs w:val="26"/>
        </w:rPr>
        <w:t> </w:t>
      </w:r>
      <w:r w:rsidRPr="004C551E">
        <w:rPr>
          <w:rStyle w:val="Strong"/>
          <w:rFonts w:ascii="Arial" w:hAnsi="Arial" w:cs="Arial"/>
          <w:color w:val="444444"/>
          <w:sz w:val="26"/>
          <w:szCs w:val="26"/>
          <w:lang w:val="el-GR"/>
        </w:rPr>
        <w:t>Βραζιλία</w:t>
      </w:r>
      <w:r>
        <w:rPr>
          <w:rFonts w:ascii="Arial" w:hAnsi="Arial" w:cs="Arial"/>
          <w:color w:val="444444"/>
          <w:sz w:val="26"/>
          <w:szCs w:val="26"/>
        </w:rPr>
        <w:t> </w:t>
      </w:r>
      <w:r w:rsidRPr="004C551E">
        <w:rPr>
          <w:rFonts w:ascii="Arial" w:hAnsi="Arial" w:cs="Arial"/>
          <w:color w:val="444444"/>
          <w:sz w:val="26"/>
          <w:szCs w:val="26"/>
          <w:lang w:val="el-GR"/>
        </w:rPr>
        <w:t xml:space="preserve">θα ακολουθήσει </w:t>
      </w:r>
      <w:r w:rsidRPr="004C551E">
        <w:rPr>
          <w:rFonts w:ascii="Arial" w:hAnsi="Arial" w:cs="Arial"/>
          <w:color w:val="444444"/>
          <w:sz w:val="26"/>
          <w:szCs w:val="26"/>
          <w:lang w:val="el-GR"/>
        </w:rPr>
        <w:lastRenderedPageBreak/>
        <w:t>το</w:t>
      </w:r>
      <w:r>
        <w:rPr>
          <w:rFonts w:ascii="Arial" w:hAnsi="Arial" w:cs="Arial"/>
          <w:color w:val="444444"/>
          <w:sz w:val="26"/>
          <w:szCs w:val="26"/>
        </w:rPr>
        <w:t> </w:t>
      </w:r>
      <w:r w:rsidRPr="004C551E">
        <w:rPr>
          <w:rStyle w:val="Strong"/>
          <w:rFonts w:ascii="Arial" w:hAnsi="Arial" w:cs="Arial"/>
          <w:color w:val="444444"/>
          <w:sz w:val="26"/>
          <w:szCs w:val="26"/>
          <w:lang w:val="el-GR"/>
        </w:rPr>
        <w:t>παράδειγμα των ΗΠΑ</w:t>
      </w:r>
      <w:r>
        <w:rPr>
          <w:rFonts w:ascii="Arial" w:hAnsi="Arial" w:cs="Arial"/>
          <w:color w:val="444444"/>
          <w:sz w:val="26"/>
          <w:szCs w:val="26"/>
        </w:rPr>
        <w:t> </w:t>
      </w:r>
      <w:r w:rsidRPr="004C551E">
        <w:rPr>
          <w:rFonts w:ascii="Arial" w:hAnsi="Arial" w:cs="Arial"/>
          <w:color w:val="444444"/>
          <w:sz w:val="26"/>
          <w:szCs w:val="26"/>
          <w:lang w:val="el-GR"/>
        </w:rPr>
        <w:t>και θα αποχωρήσει από τη</w:t>
      </w:r>
      <w:r>
        <w:rPr>
          <w:rFonts w:ascii="Arial" w:hAnsi="Arial" w:cs="Arial"/>
          <w:color w:val="444444"/>
          <w:sz w:val="26"/>
          <w:szCs w:val="26"/>
        </w:rPr>
        <w:t> </w:t>
      </w:r>
      <w:r w:rsidRPr="004C551E">
        <w:rPr>
          <w:rStyle w:val="Strong"/>
          <w:rFonts w:ascii="Arial" w:hAnsi="Arial" w:cs="Arial"/>
          <w:color w:val="444444"/>
          <w:sz w:val="26"/>
          <w:szCs w:val="26"/>
          <w:lang w:val="el-GR"/>
        </w:rPr>
        <w:t>συμφωνία του Παρισιού για το κλίμα</w:t>
      </w:r>
      <w:r>
        <w:rPr>
          <w:rFonts w:ascii="Arial" w:hAnsi="Arial" w:cs="Arial"/>
          <w:color w:val="444444"/>
          <w:sz w:val="26"/>
          <w:szCs w:val="26"/>
        </w:rPr>
        <w:t> </w:t>
      </w:r>
      <w:r w:rsidRPr="004C551E">
        <w:rPr>
          <w:rFonts w:ascii="Arial" w:hAnsi="Arial" w:cs="Arial"/>
          <w:color w:val="444444"/>
          <w:sz w:val="26"/>
          <w:szCs w:val="26"/>
          <w:lang w:val="el-GR"/>
        </w:rPr>
        <w:t>ενώ δεν θα υπογράψει και την</w:t>
      </w:r>
      <w:r>
        <w:rPr>
          <w:rFonts w:ascii="Arial" w:hAnsi="Arial" w:cs="Arial"/>
          <w:color w:val="444444"/>
          <w:sz w:val="26"/>
          <w:szCs w:val="26"/>
        </w:rPr>
        <w:t> </w:t>
      </w:r>
      <w:r w:rsidRPr="004C551E">
        <w:rPr>
          <w:rStyle w:val="Strong"/>
          <w:rFonts w:ascii="Arial" w:hAnsi="Arial" w:cs="Arial"/>
          <w:color w:val="444444"/>
          <w:sz w:val="26"/>
          <w:szCs w:val="26"/>
          <w:lang w:val="el-GR"/>
        </w:rPr>
        <w:t xml:space="preserve">κοινή διακήρυξη της </w:t>
      </w:r>
      <w:r>
        <w:rPr>
          <w:rStyle w:val="Strong"/>
          <w:rFonts w:ascii="Arial" w:hAnsi="Arial" w:cs="Arial"/>
          <w:color w:val="444444"/>
          <w:sz w:val="26"/>
          <w:szCs w:val="26"/>
        </w:rPr>
        <w:t>G</w:t>
      </w:r>
      <w:r w:rsidRPr="004C551E">
        <w:rPr>
          <w:rStyle w:val="Strong"/>
          <w:rFonts w:ascii="Arial" w:hAnsi="Arial" w:cs="Arial"/>
          <w:color w:val="444444"/>
          <w:sz w:val="26"/>
          <w:szCs w:val="26"/>
          <w:lang w:val="el-GR"/>
        </w:rPr>
        <w:t>20 για το θέμα της κλιματικής αλλαγής.</w:t>
      </w:r>
      <w:r>
        <w:rPr>
          <w:rFonts w:ascii="Arial" w:hAnsi="Arial" w:cs="Arial"/>
          <w:color w:val="444444"/>
          <w:sz w:val="26"/>
          <w:szCs w:val="26"/>
        </w:rPr>
        <w:t> </w:t>
      </w:r>
      <w:r w:rsidRPr="004C551E">
        <w:rPr>
          <w:rFonts w:ascii="Arial" w:hAnsi="Arial" w:cs="Arial"/>
          <w:color w:val="444444"/>
          <w:sz w:val="26"/>
          <w:szCs w:val="26"/>
          <w:lang w:val="el-GR"/>
        </w:rPr>
        <w:t>Σε μια τέτοια περίπτωση, προειδοποιήσει ότι θα αντιταχθεί στην υπογραφή της ε</w:t>
      </w:r>
      <w:r w:rsidRPr="004C551E">
        <w:rPr>
          <w:rStyle w:val="Strong"/>
          <w:rFonts w:ascii="Arial" w:hAnsi="Arial" w:cs="Arial"/>
          <w:color w:val="444444"/>
          <w:sz w:val="26"/>
          <w:szCs w:val="26"/>
          <w:lang w:val="el-GR"/>
        </w:rPr>
        <w:t xml:space="preserve">μπορικής συνθήκης μεταξύ ΕΕ και </w:t>
      </w:r>
      <w:r>
        <w:rPr>
          <w:rStyle w:val="Strong"/>
          <w:rFonts w:ascii="Arial" w:hAnsi="Arial" w:cs="Arial"/>
          <w:color w:val="444444"/>
          <w:sz w:val="26"/>
          <w:szCs w:val="26"/>
        </w:rPr>
        <w:t>Mercosur</w:t>
      </w:r>
      <w:r w:rsidRPr="004C551E">
        <w:rPr>
          <w:rStyle w:val="Strong"/>
          <w:rFonts w:ascii="Arial" w:hAnsi="Arial" w:cs="Arial"/>
          <w:color w:val="444444"/>
          <w:sz w:val="26"/>
          <w:szCs w:val="26"/>
          <w:lang w:val="el-GR"/>
        </w:rPr>
        <w:t>.</w:t>
      </w:r>
    </w:p>
    <w:p w:rsidR="004C551E" w:rsidRPr="004C551E" w:rsidRDefault="004C551E" w:rsidP="004C551E">
      <w:pPr>
        <w:pStyle w:val="NormalWeb"/>
        <w:shd w:val="clear" w:color="auto" w:fill="FCFCFC"/>
        <w:spacing w:before="150" w:beforeAutospacing="0" w:after="120" w:afterAutospacing="0" w:line="390" w:lineRule="atLeast"/>
        <w:jc w:val="both"/>
        <w:rPr>
          <w:rFonts w:ascii="Arial" w:hAnsi="Arial" w:cs="Arial"/>
          <w:color w:val="444444"/>
          <w:sz w:val="26"/>
          <w:szCs w:val="26"/>
          <w:lang w:val="el-GR"/>
        </w:rPr>
      </w:pPr>
      <w:r w:rsidRPr="004C551E">
        <w:rPr>
          <w:rFonts w:ascii="Arial" w:hAnsi="Arial" w:cs="Arial"/>
          <w:color w:val="444444"/>
          <w:sz w:val="26"/>
          <w:szCs w:val="26"/>
          <w:lang w:val="el-GR"/>
        </w:rPr>
        <w:t>Το 2018 η</w:t>
      </w:r>
      <w:r>
        <w:rPr>
          <w:rFonts w:ascii="Arial" w:hAnsi="Arial" w:cs="Arial"/>
          <w:color w:val="444444"/>
          <w:sz w:val="26"/>
          <w:szCs w:val="26"/>
        </w:rPr>
        <w:t> </w:t>
      </w:r>
      <w:r w:rsidRPr="004C551E">
        <w:rPr>
          <w:rStyle w:val="Strong"/>
          <w:rFonts w:ascii="Arial" w:hAnsi="Arial" w:cs="Arial"/>
          <w:color w:val="444444"/>
          <w:sz w:val="26"/>
          <w:szCs w:val="26"/>
          <w:lang w:val="el-GR"/>
        </w:rPr>
        <w:t>ΕΕ</w:t>
      </w:r>
      <w:r>
        <w:rPr>
          <w:rFonts w:ascii="Arial" w:hAnsi="Arial" w:cs="Arial"/>
          <w:color w:val="444444"/>
          <w:sz w:val="26"/>
          <w:szCs w:val="26"/>
        </w:rPr>
        <w:t> </w:t>
      </w:r>
      <w:r w:rsidRPr="004C551E">
        <w:rPr>
          <w:rFonts w:ascii="Arial" w:hAnsi="Arial" w:cs="Arial"/>
          <w:color w:val="444444"/>
          <w:sz w:val="26"/>
          <w:szCs w:val="26"/>
          <w:lang w:val="el-GR"/>
        </w:rPr>
        <w:t>και η</w:t>
      </w:r>
      <w:r>
        <w:rPr>
          <w:rFonts w:ascii="Arial" w:hAnsi="Arial" w:cs="Arial"/>
          <w:color w:val="444444"/>
          <w:sz w:val="26"/>
          <w:szCs w:val="26"/>
        </w:rPr>
        <w:t> </w:t>
      </w:r>
      <w:r>
        <w:rPr>
          <w:rStyle w:val="Strong"/>
          <w:rFonts w:ascii="Arial" w:hAnsi="Arial" w:cs="Arial"/>
          <w:color w:val="444444"/>
          <w:sz w:val="26"/>
          <w:szCs w:val="26"/>
        </w:rPr>
        <w:t>Mercosur</w:t>
      </w:r>
      <w:r>
        <w:rPr>
          <w:rFonts w:ascii="Arial" w:hAnsi="Arial" w:cs="Arial"/>
          <w:color w:val="444444"/>
          <w:sz w:val="26"/>
          <w:szCs w:val="26"/>
        </w:rPr>
        <w:t> </w:t>
      </w:r>
      <w:r w:rsidRPr="004C551E">
        <w:rPr>
          <w:rFonts w:ascii="Arial" w:hAnsi="Arial" w:cs="Arial"/>
          <w:color w:val="444444"/>
          <w:sz w:val="26"/>
          <w:szCs w:val="26"/>
          <w:lang w:val="el-GR"/>
        </w:rPr>
        <w:t>είχαν εμπορικές συναλλαγές ύψους περίπου 88 δισεκατομμυρίων ευρώ. Οι χώρες της Νότιας Αμερικής εξάγουν κυρίως αγροτικά προϊόντα και οι Ευρωπαίοι βιομηχανικά και φαρμακευτικά.</w:t>
      </w:r>
    </w:p>
    <w:p w:rsidR="004C551E" w:rsidRDefault="004C551E" w:rsidP="004C551E">
      <w:pPr>
        <w:jc w:val="both"/>
        <w:rPr>
          <w:lang w:val="el-GR"/>
        </w:rPr>
      </w:pPr>
      <w:r>
        <w:rPr>
          <w:noProof/>
        </w:rPr>
        <w:drawing>
          <wp:inline distT="0" distB="0" distL="0" distR="0">
            <wp:extent cx="3360420" cy="1981200"/>
            <wp:effectExtent l="0" t="0" r="0" b="0"/>
            <wp:docPr id="2" name="Picture 2" descr="https://www.nooz.gr/Multimedia/2019/06/af1aadf8-16fe-414f-851c-fd9f2a6633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ooz.gr/Multimedia/2019/06/af1aadf8-16fe-414f-851c-fd9f2a6633e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0420" cy="1981200"/>
                    </a:xfrm>
                    <a:prstGeom prst="rect">
                      <a:avLst/>
                    </a:prstGeom>
                    <a:noFill/>
                    <a:ln>
                      <a:noFill/>
                    </a:ln>
                  </pic:spPr>
                </pic:pic>
              </a:graphicData>
            </a:graphic>
          </wp:inline>
        </w:drawing>
      </w:r>
    </w:p>
    <w:p w:rsidR="004C551E" w:rsidRPr="004C551E" w:rsidRDefault="004C551E" w:rsidP="004C551E">
      <w:pPr>
        <w:pStyle w:val="Heading2"/>
        <w:shd w:val="clear" w:color="auto" w:fill="FCFCFC"/>
        <w:spacing w:before="0" w:after="330" w:line="630" w:lineRule="atLeast"/>
        <w:jc w:val="both"/>
        <w:rPr>
          <w:rFonts w:ascii="Arial" w:hAnsi="Arial" w:cs="Arial"/>
          <w:color w:val="444444"/>
          <w:lang w:val="el-GR"/>
        </w:rPr>
      </w:pPr>
      <w:r w:rsidRPr="004C551E">
        <w:rPr>
          <w:rStyle w:val="Strong"/>
          <w:rFonts w:ascii="Arial" w:hAnsi="Arial" w:cs="Arial"/>
          <w:bCs w:val="0"/>
          <w:color w:val="444444"/>
          <w:lang w:val="el-GR"/>
        </w:rPr>
        <w:t>Τεράστια συμφωνία με πλεονεκτήματα και ερωτηματικά</w:t>
      </w:r>
    </w:p>
    <w:p w:rsidR="004C551E" w:rsidRPr="004C551E" w:rsidRDefault="004C551E" w:rsidP="004C551E">
      <w:pPr>
        <w:pStyle w:val="NormalWeb"/>
        <w:shd w:val="clear" w:color="auto" w:fill="FCFCFC"/>
        <w:spacing w:before="0" w:beforeAutospacing="0" w:after="120" w:afterAutospacing="0" w:line="390" w:lineRule="atLeast"/>
        <w:jc w:val="both"/>
        <w:rPr>
          <w:rFonts w:ascii="Arial" w:hAnsi="Arial" w:cs="Arial"/>
          <w:color w:val="444444"/>
          <w:sz w:val="26"/>
          <w:szCs w:val="26"/>
          <w:lang w:val="el-GR"/>
        </w:rPr>
      </w:pPr>
      <w:r w:rsidRPr="004C551E">
        <w:rPr>
          <w:rFonts w:ascii="Arial" w:hAnsi="Arial" w:cs="Arial"/>
          <w:color w:val="444444"/>
          <w:sz w:val="26"/>
          <w:szCs w:val="26"/>
          <w:lang w:val="el-GR"/>
        </w:rPr>
        <w:t>Λαμβάνοντας υπόψη το ΑΕΠ όλων των χωρών μαζί, η συμφωνία που είχε συνάψει η ΕΕ με την</w:t>
      </w:r>
      <w:r>
        <w:rPr>
          <w:rFonts w:ascii="Arial" w:hAnsi="Arial" w:cs="Arial"/>
          <w:color w:val="444444"/>
          <w:sz w:val="26"/>
          <w:szCs w:val="26"/>
        </w:rPr>
        <w:t> </w:t>
      </w:r>
      <w:proofErr w:type="spellStart"/>
      <w:r w:rsidRPr="004C551E">
        <w:rPr>
          <w:rStyle w:val="Strong"/>
          <w:rFonts w:ascii="Arial" w:hAnsi="Arial" w:cs="Arial"/>
          <w:color w:val="444444"/>
          <w:sz w:val="26"/>
          <w:szCs w:val="26"/>
          <w:lang w:val="el-GR"/>
        </w:rPr>
        <w:t>Ιαπωνία</w:t>
      </w:r>
      <w:r w:rsidRPr="004C551E">
        <w:rPr>
          <w:rFonts w:ascii="Arial" w:hAnsi="Arial" w:cs="Arial"/>
          <w:color w:val="444444"/>
          <w:sz w:val="26"/>
          <w:szCs w:val="26"/>
          <w:lang w:val="el-GR"/>
        </w:rPr>
        <w:t>είναι</w:t>
      </w:r>
      <w:proofErr w:type="spellEnd"/>
      <w:r w:rsidRPr="004C551E">
        <w:rPr>
          <w:rFonts w:ascii="Arial" w:hAnsi="Arial" w:cs="Arial"/>
          <w:color w:val="444444"/>
          <w:sz w:val="26"/>
          <w:szCs w:val="26"/>
          <w:lang w:val="el-GR"/>
        </w:rPr>
        <w:t xml:space="preserve"> ελαφρώς μεγαλύτερη</w:t>
      </w:r>
      <w:r>
        <w:rPr>
          <w:rFonts w:ascii="Arial" w:hAnsi="Arial" w:cs="Arial"/>
          <w:color w:val="444444"/>
          <w:sz w:val="26"/>
          <w:szCs w:val="26"/>
        </w:rPr>
        <w:t> </w:t>
      </w:r>
      <w:r w:rsidRPr="004C551E">
        <w:rPr>
          <w:rStyle w:val="Strong"/>
          <w:rFonts w:ascii="Arial" w:hAnsi="Arial" w:cs="Arial"/>
          <w:color w:val="444444"/>
          <w:sz w:val="26"/>
          <w:szCs w:val="26"/>
          <w:lang w:val="el-GR"/>
        </w:rPr>
        <w:t>(19,5 τρισεκατομμύρια ευρώ)</w:t>
      </w:r>
      <w:r>
        <w:rPr>
          <w:rFonts w:ascii="Arial" w:hAnsi="Arial" w:cs="Arial"/>
          <w:color w:val="444444"/>
          <w:sz w:val="26"/>
          <w:szCs w:val="26"/>
        </w:rPr>
        <w:t> </w:t>
      </w:r>
      <w:r w:rsidRPr="004C551E">
        <w:rPr>
          <w:rFonts w:ascii="Arial" w:hAnsi="Arial" w:cs="Arial"/>
          <w:color w:val="444444"/>
          <w:sz w:val="26"/>
          <w:szCs w:val="26"/>
          <w:lang w:val="el-GR"/>
        </w:rPr>
        <w:t>σε σχέση με αυτήν με τη</w:t>
      </w:r>
      <w:r>
        <w:rPr>
          <w:rFonts w:ascii="Arial" w:hAnsi="Arial" w:cs="Arial"/>
          <w:color w:val="444444"/>
          <w:sz w:val="26"/>
          <w:szCs w:val="26"/>
        </w:rPr>
        <w:t> </w:t>
      </w:r>
      <w:r>
        <w:rPr>
          <w:rStyle w:val="Strong"/>
          <w:rFonts w:ascii="Arial" w:hAnsi="Arial" w:cs="Arial"/>
          <w:color w:val="444444"/>
          <w:sz w:val="26"/>
          <w:szCs w:val="26"/>
        </w:rPr>
        <w:t>Mercosur</w:t>
      </w:r>
      <w:r w:rsidRPr="004C551E">
        <w:rPr>
          <w:rStyle w:val="Strong"/>
          <w:rFonts w:ascii="Arial" w:hAnsi="Arial" w:cs="Arial"/>
          <w:color w:val="444444"/>
          <w:sz w:val="26"/>
          <w:szCs w:val="26"/>
          <w:lang w:val="el-GR"/>
        </w:rPr>
        <w:t xml:space="preserve"> (18 </w:t>
      </w:r>
      <w:proofErr w:type="spellStart"/>
      <w:r w:rsidRPr="004C551E">
        <w:rPr>
          <w:rStyle w:val="Strong"/>
          <w:rFonts w:ascii="Arial" w:hAnsi="Arial" w:cs="Arial"/>
          <w:color w:val="444444"/>
          <w:sz w:val="26"/>
          <w:szCs w:val="26"/>
          <w:lang w:val="el-GR"/>
        </w:rPr>
        <w:t>τρισεκ</w:t>
      </w:r>
      <w:proofErr w:type="spellEnd"/>
      <w:r w:rsidRPr="004C551E">
        <w:rPr>
          <w:rStyle w:val="Strong"/>
          <w:rFonts w:ascii="Arial" w:hAnsi="Arial" w:cs="Arial"/>
          <w:color w:val="444444"/>
          <w:sz w:val="26"/>
          <w:szCs w:val="26"/>
          <w:lang w:val="el-GR"/>
        </w:rPr>
        <w:t>. ευρώ)</w:t>
      </w:r>
      <w:r w:rsidRPr="004C551E">
        <w:rPr>
          <w:rFonts w:ascii="Arial" w:hAnsi="Arial" w:cs="Arial"/>
          <w:color w:val="444444"/>
          <w:sz w:val="26"/>
          <w:szCs w:val="26"/>
          <w:lang w:val="el-GR"/>
        </w:rPr>
        <w:t>. Όμως όσον αφορά τον πληθυσμό, η</w:t>
      </w:r>
      <w:r>
        <w:rPr>
          <w:rFonts w:ascii="Arial" w:hAnsi="Arial" w:cs="Arial"/>
          <w:color w:val="444444"/>
          <w:sz w:val="26"/>
          <w:szCs w:val="26"/>
        </w:rPr>
        <w:t> </w:t>
      </w:r>
      <w:r w:rsidRPr="004C551E">
        <w:rPr>
          <w:rStyle w:val="Strong"/>
          <w:rFonts w:ascii="Arial" w:hAnsi="Arial" w:cs="Arial"/>
          <w:color w:val="444444"/>
          <w:sz w:val="26"/>
          <w:szCs w:val="26"/>
          <w:lang w:val="el-GR"/>
        </w:rPr>
        <w:t>συμφωνία ΕΕ-</w:t>
      </w:r>
      <w:r>
        <w:rPr>
          <w:rStyle w:val="Strong"/>
          <w:rFonts w:ascii="Arial" w:hAnsi="Arial" w:cs="Arial"/>
          <w:color w:val="444444"/>
          <w:sz w:val="26"/>
          <w:szCs w:val="26"/>
        </w:rPr>
        <w:t>Mercosur</w:t>
      </w:r>
      <w:r>
        <w:rPr>
          <w:rFonts w:ascii="Arial" w:hAnsi="Arial" w:cs="Arial"/>
          <w:color w:val="444444"/>
          <w:sz w:val="26"/>
          <w:szCs w:val="26"/>
        </w:rPr>
        <w:t> </w:t>
      </w:r>
      <w:r w:rsidRPr="004C551E">
        <w:rPr>
          <w:rFonts w:ascii="Arial" w:hAnsi="Arial" w:cs="Arial"/>
          <w:color w:val="444444"/>
          <w:sz w:val="26"/>
          <w:szCs w:val="26"/>
          <w:lang w:val="el-GR"/>
        </w:rPr>
        <w:t>είναι μεγαλύτερη</w:t>
      </w:r>
      <w:r>
        <w:rPr>
          <w:rFonts w:ascii="Arial" w:hAnsi="Arial" w:cs="Arial"/>
          <w:color w:val="444444"/>
          <w:sz w:val="26"/>
          <w:szCs w:val="26"/>
        </w:rPr>
        <w:t> </w:t>
      </w:r>
      <w:r w:rsidRPr="004C551E">
        <w:rPr>
          <w:rStyle w:val="Strong"/>
          <w:rFonts w:ascii="Arial" w:hAnsi="Arial" w:cs="Arial"/>
          <w:color w:val="444444"/>
          <w:sz w:val="26"/>
          <w:szCs w:val="26"/>
          <w:lang w:val="el-GR"/>
        </w:rPr>
        <w:t>(770 εκατομμύρια άνθρωποι)</w:t>
      </w:r>
      <w:r>
        <w:rPr>
          <w:rFonts w:ascii="Arial" w:hAnsi="Arial" w:cs="Arial"/>
          <w:color w:val="444444"/>
          <w:sz w:val="26"/>
          <w:szCs w:val="26"/>
        </w:rPr>
        <w:t> </w:t>
      </w:r>
      <w:r w:rsidRPr="004C551E">
        <w:rPr>
          <w:rFonts w:ascii="Arial" w:hAnsi="Arial" w:cs="Arial"/>
          <w:color w:val="444444"/>
          <w:sz w:val="26"/>
          <w:szCs w:val="26"/>
          <w:lang w:val="el-GR"/>
        </w:rPr>
        <w:t>από εκείνη της</w:t>
      </w:r>
      <w:r>
        <w:rPr>
          <w:rFonts w:ascii="Arial" w:hAnsi="Arial" w:cs="Arial"/>
          <w:color w:val="444444"/>
          <w:sz w:val="26"/>
          <w:szCs w:val="26"/>
        </w:rPr>
        <w:t> </w:t>
      </w:r>
      <w:r w:rsidRPr="004C551E">
        <w:rPr>
          <w:rStyle w:val="Strong"/>
          <w:rFonts w:ascii="Arial" w:hAnsi="Arial" w:cs="Arial"/>
          <w:color w:val="444444"/>
          <w:sz w:val="26"/>
          <w:szCs w:val="26"/>
          <w:lang w:val="el-GR"/>
        </w:rPr>
        <w:t>Ιαπωνίας (630 εκατομμύρια)</w:t>
      </w:r>
      <w:r w:rsidRPr="004C551E">
        <w:rPr>
          <w:rFonts w:ascii="Arial" w:hAnsi="Arial" w:cs="Arial"/>
          <w:color w:val="444444"/>
          <w:sz w:val="26"/>
          <w:szCs w:val="26"/>
          <w:lang w:val="el-GR"/>
        </w:rPr>
        <w:t>.</w:t>
      </w:r>
    </w:p>
    <w:p w:rsidR="004C551E" w:rsidRPr="004C551E" w:rsidRDefault="004C551E" w:rsidP="004C551E">
      <w:pPr>
        <w:pStyle w:val="NormalWeb"/>
        <w:shd w:val="clear" w:color="auto" w:fill="FCFCFC"/>
        <w:spacing w:before="150" w:beforeAutospacing="0" w:after="120" w:afterAutospacing="0" w:line="390" w:lineRule="atLeast"/>
        <w:jc w:val="both"/>
        <w:rPr>
          <w:rFonts w:ascii="Arial" w:hAnsi="Arial" w:cs="Arial"/>
          <w:color w:val="444444"/>
          <w:sz w:val="26"/>
          <w:szCs w:val="26"/>
          <w:lang w:val="el-GR"/>
        </w:rPr>
      </w:pPr>
      <w:r w:rsidRPr="004C551E">
        <w:rPr>
          <w:rFonts w:ascii="Arial" w:hAnsi="Arial" w:cs="Arial"/>
          <w:color w:val="444444"/>
          <w:sz w:val="26"/>
          <w:szCs w:val="26"/>
          <w:lang w:val="el-GR"/>
        </w:rPr>
        <w:t>Οι ετήσιες συναλλαγές ύψους</w:t>
      </w:r>
      <w:r>
        <w:rPr>
          <w:rFonts w:ascii="Arial" w:hAnsi="Arial" w:cs="Arial"/>
          <w:color w:val="444444"/>
          <w:sz w:val="26"/>
          <w:szCs w:val="26"/>
        </w:rPr>
        <w:t> </w:t>
      </w:r>
      <w:r w:rsidRPr="004C551E">
        <w:rPr>
          <w:rStyle w:val="Strong"/>
          <w:rFonts w:ascii="Arial" w:hAnsi="Arial" w:cs="Arial"/>
          <w:color w:val="444444"/>
          <w:sz w:val="26"/>
          <w:szCs w:val="26"/>
          <w:lang w:val="el-GR"/>
        </w:rPr>
        <w:t>88 δισεκατομμυρίων ευρώ</w:t>
      </w:r>
      <w:r>
        <w:rPr>
          <w:rFonts w:ascii="Arial" w:hAnsi="Arial" w:cs="Arial"/>
          <w:color w:val="444444"/>
          <w:sz w:val="26"/>
          <w:szCs w:val="26"/>
        </w:rPr>
        <w:t> </w:t>
      </w:r>
      <w:r w:rsidRPr="004C551E">
        <w:rPr>
          <w:rFonts w:ascii="Arial" w:hAnsi="Arial" w:cs="Arial"/>
          <w:color w:val="444444"/>
          <w:sz w:val="26"/>
          <w:szCs w:val="26"/>
          <w:lang w:val="el-GR"/>
        </w:rPr>
        <w:t>μεταξύ των δύο πλευρών βάζουν τη</w:t>
      </w:r>
      <w:r>
        <w:rPr>
          <w:rFonts w:ascii="Arial" w:hAnsi="Arial" w:cs="Arial"/>
          <w:color w:val="444444"/>
          <w:sz w:val="26"/>
          <w:szCs w:val="26"/>
        </w:rPr>
        <w:t> </w:t>
      </w:r>
      <w:r>
        <w:rPr>
          <w:rStyle w:val="Strong"/>
          <w:rFonts w:ascii="Arial" w:hAnsi="Arial" w:cs="Arial"/>
          <w:color w:val="444444"/>
          <w:sz w:val="26"/>
          <w:szCs w:val="26"/>
        </w:rPr>
        <w:t>Mercosur</w:t>
      </w:r>
      <w:r w:rsidRPr="004C551E">
        <w:rPr>
          <w:rFonts w:ascii="Arial" w:hAnsi="Arial" w:cs="Arial"/>
          <w:color w:val="444444"/>
          <w:sz w:val="26"/>
          <w:szCs w:val="26"/>
          <w:lang w:val="el-GR"/>
        </w:rPr>
        <w:t>ανάμεσα στην</w:t>
      </w:r>
      <w:r>
        <w:rPr>
          <w:rFonts w:ascii="Arial" w:hAnsi="Arial" w:cs="Arial"/>
          <w:color w:val="444444"/>
          <w:sz w:val="26"/>
          <w:szCs w:val="26"/>
        </w:rPr>
        <w:t> </w:t>
      </w:r>
      <w:r w:rsidRPr="004C551E">
        <w:rPr>
          <w:rStyle w:val="Strong"/>
          <w:rFonts w:ascii="Arial" w:hAnsi="Arial" w:cs="Arial"/>
          <w:color w:val="444444"/>
          <w:sz w:val="26"/>
          <w:szCs w:val="26"/>
          <w:lang w:val="el-GR"/>
        </w:rPr>
        <w:t>Ινδία</w:t>
      </w:r>
      <w:r>
        <w:rPr>
          <w:rFonts w:ascii="Arial" w:hAnsi="Arial" w:cs="Arial"/>
          <w:color w:val="444444"/>
          <w:sz w:val="26"/>
          <w:szCs w:val="26"/>
        </w:rPr>
        <w:t> </w:t>
      </w:r>
      <w:r w:rsidRPr="004C551E">
        <w:rPr>
          <w:rFonts w:ascii="Arial" w:hAnsi="Arial" w:cs="Arial"/>
          <w:color w:val="444444"/>
          <w:sz w:val="26"/>
          <w:szCs w:val="26"/>
          <w:lang w:val="el-GR"/>
        </w:rPr>
        <w:t>και τον</w:t>
      </w:r>
      <w:r>
        <w:rPr>
          <w:rFonts w:ascii="Arial" w:hAnsi="Arial" w:cs="Arial"/>
          <w:color w:val="444444"/>
          <w:sz w:val="26"/>
          <w:szCs w:val="26"/>
        </w:rPr>
        <w:t> </w:t>
      </w:r>
      <w:r w:rsidRPr="004C551E">
        <w:rPr>
          <w:rStyle w:val="Strong"/>
          <w:rFonts w:ascii="Arial" w:hAnsi="Arial" w:cs="Arial"/>
          <w:color w:val="444444"/>
          <w:sz w:val="26"/>
          <w:szCs w:val="26"/>
          <w:lang w:val="el-GR"/>
        </w:rPr>
        <w:t>Καναδά</w:t>
      </w:r>
      <w:r w:rsidRPr="004C551E">
        <w:rPr>
          <w:rFonts w:ascii="Arial" w:hAnsi="Arial" w:cs="Arial"/>
          <w:color w:val="444444"/>
          <w:sz w:val="26"/>
          <w:szCs w:val="26"/>
          <w:lang w:val="el-GR"/>
        </w:rPr>
        <w:t>, περίπου στη</w:t>
      </w:r>
      <w:r>
        <w:rPr>
          <w:rFonts w:ascii="Arial" w:hAnsi="Arial" w:cs="Arial"/>
          <w:color w:val="444444"/>
          <w:sz w:val="26"/>
          <w:szCs w:val="26"/>
        </w:rPr>
        <w:t> </w:t>
      </w:r>
      <w:r w:rsidRPr="004C551E">
        <w:rPr>
          <w:rStyle w:val="Strong"/>
          <w:rFonts w:ascii="Arial" w:hAnsi="Arial" w:cs="Arial"/>
          <w:color w:val="444444"/>
          <w:sz w:val="26"/>
          <w:szCs w:val="26"/>
          <w:lang w:val="el-GR"/>
        </w:rPr>
        <w:t>10η θέση</w:t>
      </w:r>
      <w:r>
        <w:rPr>
          <w:rFonts w:ascii="Arial" w:hAnsi="Arial" w:cs="Arial"/>
          <w:color w:val="444444"/>
          <w:sz w:val="26"/>
          <w:szCs w:val="26"/>
        </w:rPr>
        <w:t> </w:t>
      </w:r>
      <w:r w:rsidRPr="004C551E">
        <w:rPr>
          <w:rFonts w:ascii="Arial" w:hAnsi="Arial" w:cs="Arial"/>
          <w:color w:val="444444"/>
          <w:sz w:val="26"/>
          <w:szCs w:val="26"/>
          <w:lang w:val="el-GR"/>
        </w:rPr>
        <w:t>μεταξύ των</w:t>
      </w:r>
      <w:r>
        <w:rPr>
          <w:rFonts w:ascii="Arial" w:hAnsi="Arial" w:cs="Arial"/>
          <w:color w:val="444444"/>
          <w:sz w:val="26"/>
          <w:szCs w:val="26"/>
        </w:rPr>
        <w:t> </w:t>
      </w:r>
      <w:r w:rsidRPr="004C551E">
        <w:rPr>
          <w:rStyle w:val="Strong"/>
          <w:rFonts w:ascii="Arial" w:hAnsi="Arial" w:cs="Arial"/>
          <w:color w:val="444444"/>
          <w:sz w:val="26"/>
          <w:szCs w:val="26"/>
          <w:lang w:val="el-GR"/>
        </w:rPr>
        <w:t>κυριότερων εμπορικών εταίρων της ΕΕ</w:t>
      </w:r>
      <w:r w:rsidRPr="004C551E">
        <w:rPr>
          <w:rFonts w:ascii="Arial" w:hAnsi="Arial" w:cs="Arial"/>
          <w:color w:val="444444"/>
          <w:sz w:val="26"/>
          <w:szCs w:val="26"/>
          <w:lang w:val="el-GR"/>
        </w:rPr>
        <w:t>. Για τους Ευρωπαίους, ο μεγαλύτερος εμπορικός εταίρος παραμένουν οι</w:t>
      </w:r>
      <w:r>
        <w:rPr>
          <w:rFonts w:ascii="Arial" w:hAnsi="Arial" w:cs="Arial"/>
          <w:color w:val="444444"/>
          <w:sz w:val="26"/>
          <w:szCs w:val="26"/>
        </w:rPr>
        <w:t> </w:t>
      </w:r>
      <w:r w:rsidRPr="004C551E">
        <w:rPr>
          <w:rStyle w:val="Strong"/>
          <w:rFonts w:ascii="Arial" w:hAnsi="Arial" w:cs="Arial"/>
          <w:color w:val="444444"/>
          <w:sz w:val="26"/>
          <w:szCs w:val="26"/>
          <w:lang w:val="el-GR"/>
        </w:rPr>
        <w:t xml:space="preserve">ΗΠΑ (675 </w:t>
      </w:r>
      <w:proofErr w:type="spellStart"/>
      <w:r w:rsidRPr="004C551E">
        <w:rPr>
          <w:rStyle w:val="Strong"/>
          <w:rFonts w:ascii="Arial" w:hAnsi="Arial" w:cs="Arial"/>
          <w:color w:val="444444"/>
          <w:sz w:val="26"/>
          <w:szCs w:val="26"/>
          <w:lang w:val="el-GR"/>
        </w:rPr>
        <w:t>δισεκ</w:t>
      </w:r>
      <w:proofErr w:type="spellEnd"/>
      <w:r w:rsidRPr="004C551E">
        <w:rPr>
          <w:rStyle w:val="Strong"/>
          <w:rFonts w:ascii="Arial" w:hAnsi="Arial" w:cs="Arial"/>
          <w:color w:val="444444"/>
          <w:sz w:val="26"/>
          <w:szCs w:val="26"/>
          <w:lang w:val="el-GR"/>
        </w:rPr>
        <w:t>. ευρώ ετησίως)</w:t>
      </w:r>
      <w:r>
        <w:rPr>
          <w:rFonts w:ascii="Arial" w:hAnsi="Arial" w:cs="Arial"/>
          <w:color w:val="444444"/>
          <w:sz w:val="26"/>
          <w:szCs w:val="26"/>
        </w:rPr>
        <w:t> </w:t>
      </w:r>
      <w:r w:rsidRPr="004C551E">
        <w:rPr>
          <w:rFonts w:ascii="Arial" w:hAnsi="Arial" w:cs="Arial"/>
          <w:color w:val="444444"/>
          <w:sz w:val="26"/>
          <w:szCs w:val="26"/>
          <w:lang w:val="el-GR"/>
        </w:rPr>
        <w:t>ενώ αντιθέτως η</w:t>
      </w:r>
      <w:r>
        <w:rPr>
          <w:rFonts w:ascii="Arial" w:hAnsi="Arial" w:cs="Arial"/>
          <w:color w:val="444444"/>
          <w:sz w:val="26"/>
          <w:szCs w:val="26"/>
        </w:rPr>
        <w:t> </w:t>
      </w:r>
      <w:r w:rsidRPr="004C551E">
        <w:rPr>
          <w:rStyle w:val="Strong"/>
          <w:rFonts w:ascii="Arial" w:hAnsi="Arial" w:cs="Arial"/>
          <w:color w:val="444444"/>
          <w:sz w:val="26"/>
          <w:szCs w:val="26"/>
          <w:lang w:val="el-GR"/>
        </w:rPr>
        <w:t>ΕΕ</w:t>
      </w:r>
      <w:r>
        <w:rPr>
          <w:rFonts w:ascii="Arial" w:hAnsi="Arial" w:cs="Arial"/>
          <w:color w:val="444444"/>
          <w:sz w:val="26"/>
          <w:szCs w:val="26"/>
        </w:rPr>
        <w:t> </w:t>
      </w:r>
      <w:r w:rsidRPr="004C551E">
        <w:rPr>
          <w:rFonts w:ascii="Arial" w:hAnsi="Arial" w:cs="Arial"/>
          <w:color w:val="444444"/>
          <w:sz w:val="26"/>
          <w:szCs w:val="26"/>
          <w:lang w:val="el-GR"/>
        </w:rPr>
        <w:t>είναι ο δεύτερος εμπορικός εταίρος της</w:t>
      </w:r>
      <w:r>
        <w:rPr>
          <w:rFonts w:ascii="Arial" w:hAnsi="Arial" w:cs="Arial"/>
          <w:color w:val="444444"/>
          <w:sz w:val="26"/>
          <w:szCs w:val="26"/>
        </w:rPr>
        <w:t> </w:t>
      </w:r>
      <w:r>
        <w:rPr>
          <w:rStyle w:val="Strong"/>
          <w:rFonts w:ascii="Arial" w:hAnsi="Arial" w:cs="Arial"/>
          <w:color w:val="444444"/>
          <w:sz w:val="26"/>
          <w:szCs w:val="26"/>
        </w:rPr>
        <w:t>Mercosur</w:t>
      </w:r>
      <w:r w:rsidRPr="004C551E">
        <w:rPr>
          <w:rFonts w:ascii="Arial" w:hAnsi="Arial" w:cs="Arial"/>
          <w:color w:val="444444"/>
          <w:sz w:val="26"/>
          <w:szCs w:val="26"/>
          <w:lang w:val="el-GR"/>
        </w:rPr>
        <w:t>, πίσω από την Κίνα.</w:t>
      </w:r>
    </w:p>
    <w:p w:rsidR="004C551E" w:rsidRPr="004C551E" w:rsidRDefault="004C551E" w:rsidP="004C551E">
      <w:pPr>
        <w:pStyle w:val="NormalWeb"/>
        <w:shd w:val="clear" w:color="auto" w:fill="FCFCFC"/>
        <w:spacing w:before="150" w:beforeAutospacing="0" w:after="120" w:afterAutospacing="0" w:line="390" w:lineRule="atLeast"/>
        <w:jc w:val="both"/>
        <w:rPr>
          <w:rFonts w:ascii="Arial" w:hAnsi="Arial" w:cs="Arial"/>
          <w:color w:val="444444"/>
          <w:sz w:val="26"/>
          <w:szCs w:val="26"/>
          <w:lang w:val="el-GR"/>
        </w:rPr>
      </w:pPr>
      <w:r w:rsidRPr="004C551E">
        <w:rPr>
          <w:rFonts w:ascii="Arial" w:hAnsi="Arial" w:cs="Arial"/>
          <w:color w:val="444444"/>
          <w:sz w:val="26"/>
          <w:szCs w:val="26"/>
          <w:lang w:val="el-GR"/>
        </w:rPr>
        <w:lastRenderedPageBreak/>
        <w:t>Με τη συμφωνία αυτή θα καταργηθούν οι</w:t>
      </w:r>
      <w:r>
        <w:rPr>
          <w:rFonts w:ascii="Arial" w:hAnsi="Arial" w:cs="Arial"/>
          <w:color w:val="444444"/>
          <w:sz w:val="26"/>
          <w:szCs w:val="26"/>
        </w:rPr>
        <w:t> </w:t>
      </w:r>
      <w:r w:rsidRPr="004C551E">
        <w:rPr>
          <w:rStyle w:val="Strong"/>
          <w:rFonts w:ascii="Arial" w:hAnsi="Arial" w:cs="Arial"/>
          <w:color w:val="444444"/>
          <w:sz w:val="26"/>
          <w:szCs w:val="26"/>
          <w:lang w:val="el-GR"/>
        </w:rPr>
        <w:t>νοτιοαμερικανικοί δασμοί</w:t>
      </w:r>
      <w:r>
        <w:rPr>
          <w:rFonts w:ascii="Arial" w:hAnsi="Arial" w:cs="Arial"/>
          <w:color w:val="444444"/>
          <w:sz w:val="26"/>
          <w:szCs w:val="26"/>
        </w:rPr>
        <w:t> </w:t>
      </w:r>
      <w:r w:rsidRPr="004C551E">
        <w:rPr>
          <w:rFonts w:ascii="Arial" w:hAnsi="Arial" w:cs="Arial"/>
          <w:color w:val="444444"/>
          <w:sz w:val="26"/>
          <w:szCs w:val="26"/>
          <w:lang w:val="el-GR"/>
        </w:rPr>
        <w:t>που παραμένουν ακόμη πολύ υψηλοί σε ορισμένους τομείς:</w:t>
      </w:r>
      <w:r>
        <w:rPr>
          <w:rFonts w:ascii="Arial" w:hAnsi="Arial" w:cs="Arial"/>
          <w:color w:val="444444"/>
          <w:sz w:val="26"/>
          <w:szCs w:val="26"/>
        </w:rPr>
        <w:t> </w:t>
      </w:r>
      <w:r w:rsidRPr="004C551E">
        <w:rPr>
          <w:rStyle w:val="Strong"/>
          <w:rFonts w:ascii="Arial" w:hAnsi="Arial" w:cs="Arial"/>
          <w:color w:val="444444"/>
          <w:sz w:val="26"/>
          <w:szCs w:val="26"/>
          <w:lang w:val="el-GR"/>
        </w:rPr>
        <w:t xml:space="preserve">35% στην ένδυση και την αυτοκινητοβιομηχανία, 14% στα </w:t>
      </w:r>
      <w:proofErr w:type="spellStart"/>
      <w:r w:rsidRPr="004C551E">
        <w:rPr>
          <w:rStyle w:val="Strong"/>
          <w:rFonts w:ascii="Arial" w:hAnsi="Arial" w:cs="Arial"/>
          <w:color w:val="444444"/>
          <w:sz w:val="26"/>
          <w:szCs w:val="26"/>
          <w:lang w:val="el-GR"/>
        </w:rPr>
        <w:t>φάρμακα.</w:t>
      </w:r>
      <w:r w:rsidRPr="004C551E">
        <w:rPr>
          <w:rFonts w:ascii="Arial" w:hAnsi="Arial" w:cs="Arial"/>
          <w:color w:val="444444"/>
          <w:sz w:val="26"/>
          <w:szCs w:val="26"/>
          <w:lang w:val="el-GR"/>
        </w:rPr>
        <w:t>Στον</w:t>
      </w:r>
      <w:proofErr w:type="spellEnd"/>
      <w:r>
        <w:rPr>
          <w:rFonts w:ascii="Arial" w:hAnsi="Arial" w:cs="Arial"/>
          <w:color w:val="444444"/>
          <w:sz w:val="26"/>
          <w:szCs w:val="26"/>
        </w:rPr>
        <w:t> </w:t>
      </w:r>
      <w:proofErr w:type="spellStart"/>
      <w:r w:rsidRPr="004C551E">
        <w:rPr>
          <w:rStyle w:val="Strong"/>
          <w:rFonts w:ascii="Arial" w:hAnsi="Arial" w:cs="Arial"/>
          <w:color w:val="444444"/>
          <w:sz w:val="26"/>
          <w:szCs w:val="26"/>
          <w:lang w:val="el-GR"/>
        </w:rPr>
        <w:t>αγροδιατροφικό</w:t>
      </w:r>
      <w:proofErr w:type="spellEnd"/>
      <w:r w:rsidRPr="004C551E">
        <w:rPr>
          <w:rStyle w:val="Strong"/>
          <w:rFonts w:ascii="Arial" w:hAnsi="Arial" w:cs="Arial"/>
          <w:color w:val="444444"/>
          <w:sz w:val="26"/>
          <w:szCs w:val="26"/>
          <w:lang w:val="el-GR"/>
        </w:rPr>
        <w:t xml:space="preserve"> τομέα</w:t>
      </w:r>
      <w:r w:rsidRPr="004C551E">
        <w:rPr>
          <w:rFonts w:ascii="Arial" w:hAnsi="Arial" w:cs="Arial"/>
          <w:color w:val="444444"/>
          <w:sz w:val="26"/>
          <w:szCs w:val="26"/>
          <w:lang w:val="el-GR"/>
        </w:rPr>
        <w:t>, οι δασμοί είναι πολύ υψηλοί στα</w:t>
      </w:r>
      <w:r>
        <w:rPr>
          <w:rFonts w:ascii="Arial" w:hAnsi="Arial" w:cs="Arial"/>
          <w:color w:val="444444"/>
          <w:sz w:val="26"/>
          <w:szCs w:val="26"/>
        </w:rPr>
        <w:t> </w:t>
      </w:r>
      <w:r w:rsidRPr="004C551E">
        <w:rPr>
          <w:rStyle w:val="Strong"/>
          <w:rFonts w:ascii="Arial" w:hAnsi="Arial" w:cs="Arial"/>
          <w:color w:val="444444"/>
          <w:sz w:val="26"/>
          <w:szCs w:val="26"/>
          <w:lang w:val="el-GR"/>
        </w:rPr>
        <w:t>αλκοολούχα (35%)</w:t>
      </w:r>
      <w:r w:rsidRPr="004C551E">
        <w:rPr>
          <w:rFonts w:ascii="Arial" w:hAnsi="Arial" w:cs="Arial"/>
          <w:color w:val="444444"/>
          <w:sz w:val="26"/>
          <w:szCs w:val="26"/>
          <w:lang w:val="el-GR"/>
        </w:rPr>
        <w:t>, τα</w:t>
      </w:r>
      <w:r>
        <w:rPr>
          <w:rFonts w:ascii="Arial" w:hAnsi="Arial" w:cs="Arial"/>
          <w:color w:val="444444"/>
          <w:sz w:val="26"/>
          <w:szCs w:val="26"/>
        </w:rPr>
        <w:t> </w:t>
      </w:r>
      <w:r w:rsidRPr="004C551E">
        <w:rPr>
          <w:rStyle w:val="Strong"/>
          <w:rFonts w:ascii="Arial" w:hAnsi="Arial" w:cs="Arial"/>
          <w:color w:val="444444"/>
          <w:sz w:val="26"/>
          <w:szCs w:val="26"/>
          <w:lang w:val="el-GR"/>
        </w:rPr>
        <w:t>γαλακτοκομικά (28%)</w:t>
      </w:r>
      <w:r w:rsidRPr="004C551E">
        <w:rPr>
          <w:rFonts w:ascii="Arial" w:hAnsi="Arial" w:cs="Arial"/>
          <w:color w:val="444444"/>
          <w:sz w:val="26"/>
          <w:szCs w:val="26"/>
          <w:lang w:val="el-GR"/>
        </w:rPr>
        <w:t>, τη</w:t>
      </w:r>
      <w:r>
        <w:rPr>
          <w:rFonts w:ascii="Arial" w:hAnsi="Arial" w:cs="Arial"/>
          <w:color w:val="444444"/>
          <w:sz w:val="26"/>
          <w:szCs w:val="26"/>
        </w:rPr>
        <w:t> </w:t>
      </w:r>
      <w:r w:rsidRPr="004C551E">
        <w:rPr>
          <w:rStyle w:val="Strong"/>
          <w:rFonts w:ascii="Arial" w:hAnsi="Arial" w:cs="Arial"/>
          <w:color w:val="444444"/>
          <w:sz w:val="26"/>
          <w:szCs w:val="26"/>
          <w:lang w:val="el-GR"/>
        </w:rPr>
        <w:t>σοκολάτα (20%)</w:t>
      </w:r>
      <w:r w:rsidRPr="004C551E">
        <w:rPr>
          <w:rFonts w:ascii="Arial" w:hAnsi="Arial" w:cs="Arial"/>
          <w:color w:val="444444"/>
          <w:sz w:val="26"/>
          <w:szCs w:val="26"/>
          <w:lang w:val="el-GR"/>
        </w:rPr>
        <w:t>, το</w:t>
      </w:r>
      <w:r>
        <w:rPr>
          <w:rFonts w:ascii="Arial" w:hAnsi="Arial" w:cs="Arial"/>
          <w:color w:val="444444"/>
          <w:sz w:val="26"/>
          <w:szCs w:val="26"/>
        </w:rPr>
        <w:t> </w:t>
      </w:r>
      <w:r w:rsidRPr="004C551E">
        <w:rPr>
          <w:rStyle w:val="Strong"/>
          <w:rFonts w:ascii="Arial" w:hAnsi="Arial" w:cs="Arial"/>
          <w:color w:val="444444"/>
          <w:sz w:val="26"/>
          <w:szCs w:val="26"/>
          <w:lang w:val="el-GR"/>
        </w:rPr>
        <w:t>κρασί (20%)</w:t>
      </w:r>
      <w:r w:rsidRPr="004C551E">
        <w:rPr>
          <w:rFonts w:ascii="Arial" w:hAnsi="Arial" w:cs="Arial"/>
          <w:color w:val="444444"/>
          <w:sz w:val="26"/>
          <w:szCs w:val="26"/>
          <w:lang w:val="el-GR"/>
        </w:rPr>
        <w:t>.</w:t>
      </w:r>
    </w:p>
    <w:p w:rsidR="004C551E" w:rsidRPr="004C551E" w:rsidRDefault="004C551E" w:rsidP="004C551E">
      <w:pPr>
        <w:pStyle w:val="NormalWeb"/>
        <w:shd w:val="clear" w:color="auto" w:fill="FCFCFC"/>
        <w:spacing w:before="150" w:beforeAutospacing="0" w:after="120" w:afterAutospacing="0" w:line="390" w:lineRule="atLeast"/>
        <w:jc w:val="both"/>
        <w:rPr>
          <w:rFonts w:ascii="Arial" w:hAnsi="Arial" w:cs="Arial"/>
          <w:color w:val="444444"/>
          <w:sz w:val="26"/>
          <w:szCs w:val="26"/>
          <w:lang w:val="el-GR"/>
        </w:rPr>
      </w:pPr>
      <w:r w:rsidRPr="004C551E">
        <w:rPr>
          <w:rFonts w:ascii="Arial" w:hAnsi="Arial" w:cs="Arial"/>
          <w:color w:val="444444"/>
          <w:sz w:val="26"/>
          <w:szCs w:val="26"/>
          <w:lang w:val="el-GR"/>
        </w:rPr>
        <w:t>Η συμφωνία στοχεύει επίσης να διαφυλάξει τις</w:t>
      </w:r>
      <w:r>
        <w:rPr>
          <w:rFonts w:ascii="Arial" w:hAnsi="Arial" w:cs="Arial"/>
          <w:color w:val="444444"/>
          <w:sz w:val="26"/>
          <w:szCs w:val="26"/>
        </w:rPr>
        <w:t> </w:t>
      </w:r>
      <w:r w:rsidRPr="004C551E">
        <w:rPr>
          <w:rStyle w:val="Strong"/>
          <w:rFonts w:ascii="Arial" w:hAnsi="Arial" w:cs="Arial"/>
          <w:color w:val="444444"/>
          <w:sz w:val="26"/>
          <w:szCs w:val="26"/>
          <w:lang w:val="el-GR"/>
        </w:rPr>
        <w:t>προστατευόμενες γεωγραφικές ενδείξεις</w:t>
      </w:r>
      <w:r w:rsidRPr="004C551E">
        <w:rPr>
          <w:rFonts w:ascii="Arial" w:hAnsi="Arial" w:cs="Arial"/>
          <w:color w:val="444444"/>
          <w:sz w:val="26"/>
          <w:szCs w:val="26"/>
          <w:lang w:val="el-GR"/>
        </w:rPr>
        <w:t>, σε μια περιοχή του κόσμου όπου, σύμφωνα με την</w:t>
      </w:r>
      <w:r>
        <w:rPr>
          <w:rFonts w:ascii="Arial" w:hAnsi="Arial" w:cs="Arial"/>
          <w:color w:val="444444"/>
          <w:sz w:val="26"/>
          <w:szCs w:val="26"/>
        </w:rPr>
        <w:t> </w:t>
      </w:r>
      <w:r w:rsidRPr="004C551E">
        <w:rPr>
          <w:rStyle w:val="Strong"/>
          <w:rFonts w:ascii="Arial" w:hAnsi="Arial" w:cs="Arial"/>
          <w:color w:val="444444"/>
          <w:sz w:val="26"/>
          <w:szCs w:val="26"/>
          <w:lang w:val="el-GR"/>
        </w:rPr>
        <w:t>Κομισιόν</w:t>
      </w:r>
      <w:r w:rsidRPr="004C551E">
        <w:rPr>
          <w:rFonts w:ascii="Arial" w:hAnsi="Arial" w:cs="Arial"/>
          <w:color w:val="444444"/>
          <w:sz w:val="26"/>
          <w:szCs w:val="26"/>
          <w:lang w:val="el-GR"/>
        </w:rPr>
        <w:t>, αντιγράφονται συχνά "λόγω των ιστορικών δεσμών" μεταξύ Ευρώπης και Λατινικής Αμερικής.</w:t>
      </w:r>
    </w:p>
    <w:p w:rsidR="004C551E" w:rsidRPr="004C551E" w:rsidRDefault="004C551E" w:rsidP="004C551E">
      <w:pPr>
        <w:pStyle w:val="NormalWeb"/>
        <w:shd w:val="clear" w:color="auto" w:fill="FCFCFC"/>
        <w:spacing w:before="150" w:beforeAutospacing="0" w:after="120" w:afterAutospacing="0" w:line="390" w:lineRule="atLeast"/>
        <w:jc w:val="both"/>
        <w:rPr>
          <w:rFonts w:ascii="Arial" w:hAnsi="Arial" w:cs="Arial"/>
          <w:color w:val="444444"/>
          <w:sz w:val="26"/>
          <w:szCs w:val="26"/>
          <w:lang w:val="el-GR"/>
        </w:rPr>
      </w:pPr>
      <w:r w:rsidRPr="004C551E">
        <w:rPr>
          <w:rFonts w:ascii="Arial" w:hAnsi="Arial" w:cs="Arial"/>
          <w:color w:val="444444"/>
          <w:sz w:val="26"/>
          <w:szCs w:val="26"/>
          <w:lang w:val="el-GR"/>
        </w:rPr>
        <w:t>Η</w:t>
      </w:r>
      <w:r>
        <w:rPr>
          <w:rFonts w:ascii="Arial" w:hAnsi="Arial" w:cs="Arial"/>
          <w:color w:val="444444"/>
          <w:sz w:val="26"/>
          <w:szCs w:val="26"/>
        </w:rPr>
        <w:t> </w:t>
      </w:r>
      <w:r w:rsidRPr="004C551E">
        <w:rPr>
          <w:rStyle w:val="Strong"/>
          <w:rFonts w:ascii="Arial" w:hAnsi="Arial" w:cs="Arial"/>
          <w:color w:val="444444"/>
          <w:sz w:val="26"/>
          <w:szCs w:val="26"/>
          <w:lang w:val="el-GR"/>
        </w:rPr>
        <w:t>ΕΕ</w:t>
      </w:r>
      <w:r>
        <w:rPr>
          <w:rFonts w:ascii="Arial" w:hAnsi="Arial" w:cs="Arial"/>
          <w:color w:val="444444"/>
          <w:sz w:val="26"/>
          <w:szCs w:val="26"/>
        </w:rPr>
        <w:t> </w:t>
      </w:r>
      <w:r w:rsidRPr="004C551E">
        <w:rPr>
          <w:rFonts w:ascii="Arial" w:hAnsi="Arial" w:cs="Arial"/>
          <w:color w:val="444444"/>
          <w:sz w:val="26"/>
          <w:szCs w:val="26"/>
          <w:lang w:val="el-GR"/>
        </w:rPr>
        <w:t>βασίζεται επίσης στη συμφωνία αυτή για να αποκτήσει ευκολότερη πρόσβαση στις υπηρεσίες (τηλεπικοινωνίες, μεταφορές, χρηματοπιστωτικά).</w:t>
      </w:r>
    </w:p>
    <w:p w:rsidR="004C551E" w:rsidRPr="004C551E" w:rsidRDefault="004C551E" w:rsidP="004C551E">
      <w:pPr>
        <w:pStyle w:val="NormalWeb"/>
        <w:shd w:val="clear" w:color="auto" w:fill="FCFCFC"/>
        <w:spacing w:before="150" w:beforeAutospacing="0" w:after="120" w:afterAutospacing="0" w:line="390" w:lineRule="atLeast"/>
        <w:jc w:val="both"/>
        <w:rPr>
          <w:rFonts w:ascii="Arial" w:hAnsi="Arial" w:cs="Arial"/>
          <w:color w:val="444444"/>
          <w:sz w:val="26"/>
          <w:szCs w:val="26"/>
          <w:lang w:val="el-GR"/>
        </w:rPr>
      </w:pPr>
      <w:r w:rsidRPr="004C551E">
        <w:rPr>
          <w:rFonts w:ascii="Arial" w:hAnsi="Arial" w:cs="Arial"/>
          <w:color w:val="444444"/>
          <w:sz w:val="26"/>
          <w:szCs w:val="26"/>
          <w:lang w:val="el-GR"/>
        </w:rPr>
        <w:t>Από την άλλη, η</w:t>
      </w:r>
      <w:r>
        <w:rPr>
          <w:rFonts w:ascii="Arial" w:hAnsi="Arial" w:cs="Arial"/>
          <w:color w:val="444444"/>
          <w:sz w:val="26"/>
          <w:szCs w:val="26"/>
        </w:rPr>
        <w:t> </w:t>
      </w:r>
      <w:r w:rsidRPr="004C551E">
        <w:rPr>
          <w:rStyle w:val="Strong"/>
          <w:rFonts w:ascii="Arial" w:hAnsi="Arial" w:cs="Arial"/>
          <w:color w:val="444444"/>
          <w:sz w:val="26"/>
          <w:szCs w:val="26"/>
          <w:lang w:val="el-GR"/>
        </w:rPr>
        <w:t>Ευρώπη</w:t>
      </w:r>
      <w:r>
        <w:rPr>
          <w:rFonts w:ascii="Arial" w:hAnsi="Arial" w:cs="Arial"/>
          <w:color w:val="444444"/>
          <w:sz w:val="26"/>
          <w:szCs w:val="26"/>
        </w:rPr>
        <w:t> </w:t>
      </w:r>
      <w:r w:rsidRPr="004C551E">
        <w:rPr>
          <w:rFonts w:ascii="Arial" w:hAnsi="Arial" w:cs="Arial"/>
          <w:color w:val="444444"/>
          <w:sz w:val="26"/>
          <w:szCs w:val="26"/>
          <w:lang w:val="el-GR"/>
        </w:rPr>
        <w:t>θα πρέπει να ανοίξει την αγορά της στο</w:t>
      </w:r>
      <w:r>
        <w:rPr>
          <w:rFonts w:ascii="Arial" w:hAnsi="Arial" w:cs="Arial"/>
          <w:color w:val="444444"/>
          <w:sz w:val="26"/>
          <w:szCs w:val="26"/>
        </w:rPr>
        <w:t> </w:t>
      </w:r>
      <w:r w:rsidRPr="004C551E">
        <w:rPr>
          <w:rStyle w:val="Strong"/>
          <w:rFonts w:ascii="Arial" w:hAnsi="Arial" w:cs="Arial"/>
          <w:color w:val="444444"/>
          <w:sz w:val="26"/>
          <w:szCs w:val="26"/>
          <w:lang w:val="el-GR"/>
        </w:rPr>
        <w:t>βοδινό κρέας, την αιθανόλη, τη ζάχαρη και τα πτηνοτροφικά προϊόντα</w:t>
      </w:r>
      <w:r w:rsidRPr="004C551E">
        <w:rPr>
          <w:rFonts w:ascii="Arial" w:hAnsi="Arial" w:cs="Arial"/>
          <w:color w:val="444444"/>
          <w:sz w:val="26"/>
          <w:szCs w:val="26"/>
          <w:lang w:val="el-GR"/>
        </w:rPr>
        <w:t>, τομείς κρίσιμους για τους Ευρωπαίους παραγωγούς που δεν παύουν να εκφράζουν τις ανησυχίες τους. Για να προστατεύσει την αγορά της, η</w:t>
      </w:r>
      <w:r>
        <w:rPr>
          <w:rFonts w:ascii="Arial" w:hAnsi="Arial" w:cs="Arial"/>
          <w:color w:val="444444"/>
          <w:sz w:val="26"/>
          <w:szCs w:val="26"/>
        </w:rPr>
        <w:t> </w:t>
      </w:r>
      <w:r w:rsidRPr="004C551E">
        <w:rPr>
          <w:rStyle w:val="Strong"/>
          <w:rFonts w:ascii="Arial" w:hAnsi="Arial" w:cs="Arial"/>
          <w:color w:val="444444"/>
          <w:sz w:val="26"/>
          <w:szCs w:val="26"/>
          <w:lang w:val="el-GR"/>
        </w:rPr>
        <w:t>ΕΕ</w:t>
      </w:r>
      <w:r>
        <w:rPr>
          <w:rFonts w:ascii="Arial" w:hAnsi="Arial" w:cs="Arial"/>
          <w:color w:val="444444"/>
          <w:sz w:val="26"/>
          <w:szCs w:val="26"/>
        </w:rPr>
        <w:t> </w:t>
      </w:r>
      <w:r w:rsidRPr="004C551E">
        <w:rPr>
          <w:rFonts w:ascii="Arial" w:hAnsi="Arial" w:cs="Arial"/>
          <w:color w:val="444444"/>
          <w:sz w:val="26"/>
          <w:szCs w:val="26"/>
          <w:lang w:val="el-GR"/>
        </w:rPr>
        <w:t>θα θέσει σε εφαρμογή</w:t>
      </w:r>
      <w:r>
        <w:rPr>
          <w:rFonts w:ascii="Arial" w:hAnsi="Arial" w:cs="Arial"/>
          <w:color w:val="444444"/>
          <w:sz w:val="26"/>
          <w:szCs w:val="26"/>
        </w:rPr>
        <w:t> </w:t>
      </w:r>
      <w:r w:rsidRPr="004C551E">
        <w:rPr>
          <w:rStyle w:val="Strong"/>
          <w:rFonts w:ascii="Arial" w:hAnsi="Arial" w:cs="Arial"/>
          <w:color w:val="444444"/>
          <w:sz w:val="26"/>
          <w:szCs w:val="26"/>
          <w:lang w:val="el-GR"/>
        </w:rPr>
        <w:t>ποσοστώσεις</w:t>
      </w:r>
      <w:r w:rsidRPr="004C551E">
        <w:rPr>
          <w:rFonts w:ascii="Arial" w:hAnsi="Arial" w:cs="Arial"/>
          <w:color w:val="444444"/>
          <w:sz w:val="26"/>
          <w:szCs w:val="26"/>
          <w:lang w:val="el-GR"/>
        </w:rPr>
        <w:t>: τα νοτιοαμερικανικά προϊόντα δεν θα δασμολογούνται, μέχρι ενός συγκεκριμένου όγκου. Εφόσον ξεπεραστεί, θα επιβάλλονται και πάλι δασμοί.</w:t>
      </w:r>
    </w:p>
    <w:p w:rsidR="004C551E" w:rsidRPr="004C551E" w:rsidRDefault="004C551E" w:rsidP="004C551E">
      <w:pPr>
        <w:pStyle w:val="NormalWeb"/>
        <w:shd w:val="clear" w:color="auto" w:fill="FCFCFC"/>
        <w:spacing w:before="0" w:beforeAutospacing="0" w:after="120" w:afterAutospacing="0" w:line="390" w:lineRule="atLeast"/>
        <w:jc w:val="both"/>
        <w:rPr>
          <w:rFonts w:ascii="Arial" w:hAnsi="Arial" w:cs="Arial"/>
          <w:color w:val="444444"/>
          <w:sz w:val="26"/>
          <w:szCs w:val="26"/>
          <w:lang w:val="el-GR"/>
        </w:rPr>
      </w:pPr>
      <w:r w:rsidRPr="004C551E">
        <w:rPr>
          <w:rFonts w:ascii="Arial" w:hAnsi="Arial" w:cs="Arial"/>
          <w:color w:val="444444"/>
          <w:sz w:val="26"/>
          <w:szCs w:val="26"/>
          <w:lang w:val="el-GR"/>
        </w:rPr>
        <w:t>Όπως και σε όλες τις άλλες συμφωνίες που έχει συνάψει πρόσφατα η ΕΕ, και σε αυτήν περιλαμβάνεται ένα κεφάλαιο για την</w:t>
      </w:r>
      <w:r>
        <w:rPr>
          <w:rFonts w:ascii="Arial" w:hAnsi="Arial" w:cs="Arial"/>
          <w:color w:val="444444"/>
          <w:sz w:val="26"/>
          <w:szCs w:val="26"/>
        </w:rPr>
        <w:t> </w:t>
      </w:r>
      <w:r w:rsidRPr="004C551E">
        <w:rPr>
          <w:rStyle w:val="Strong"/>
          <w:rFonts w:ascii="Arial" w:hAnsi="Arial" w:cs="Arial"/>
          <w:color w:val="444444"/>
          <w:sz w:val="26"/>
          <w:szCs w:val="26"/>
          <w:lang w:val="el-GR"/>
        </w:rPr>
        <w:t>αειφόρο ανάπτυξη</w:t>
      </w:r>
      <w:r w:rsidRPr="004C551E">
        <w:rPr>
          <w:rFonts w:ascii="Arial" w:hAnsi="Arial" w:cs="Arial"/>
          <w:color w:val="444444"/>
          <w:sz w:val="26"/>
          <w:szCs w:val="26"/>
          <w:lang w:val="el-GR"/>
        </w:rPr>
        <w:t>. Σύμφωνα με την</w:t>
      </w:r>
      <w:r>
        <w:rPr>
          <w:rFonts w:ascii="Arial" w:hAnsi="Arial" w:cs="Arial"/>
          <w:color w:val="444444"/>
          <w:sz w:val="26"/>
          <w:szCs w:val="26"/>
        </w:rPr>
        <w:t> </w:t>
      </w:r>
      <w:r w:rsidRPr="004C551E">
        <w:rPr>
          <w:rStyle w:val="Strong"/>
          <w:rFonts w:ascii="Arial" w:hAnsi="Arial" w:cs="Arial"/>
          <w:color w:val="444444"/>
          <w:sz w:val="26"/>
          <w:szCs w:val="26"/>
          <w:lang w:val="el-GR"/>
        </w:rPr>
        <w:t>Κομισιόν</w:t>
      </w:r>
      <w:r w:rsidRPr="004C551E">
        <w:rPr>
          <w:rFonts w:ascii="Arial" w:hAnsi="Arial" w:cs="Arial"/>
          <w:color w:val="444444"/>
          <w:sz w:val="26"/>
          <w:szCs w:val="26"/>
          <w:lang w:val="el-GR"/>
        </w:rPr>
        <w:t>, το κεφάλαιο αυτό καλύπτει τομείς όπως</w:t>
      </w:r>
      <w:r>
        <w:rPr>
          <w:rFonts w:ascii="Arial" w:hAnsi="Arial" w:cs="Arial"/>
          <w:color w:val="444444"/>
          <w:sz w:val="26"/>
          <w:szCs w:val="26"/>
        </w:rPr>
        <w:t> </w:t>
      </w:r>
      <w:r w:rsidRPr="004C551E">
        <w:rPr>
          <w:rStyle w:val="Strong"/>
          <w:rFonts w:ascii="Arial" w:hAnsi="Arial" w:cs="Arial"/>
          <w:color w:val="444444"/>
          <w:sz w:val="26"/>
          <w:szCs w:val="26"/>
          <w:lang w:val="el-GR"/>
        </w:rPr>
        <w:t>η προστασία των δασών, το εμπόριο των άγριων ειδών και ο σεβασμός των δικαιωμάτων των εργαζομένων.</w:t>
      </w:r>
    </w:p>
    <w:p w:rsidR="004C551E" w:rsidRPr="004C551E" w:rsidRDefault="004C551E" w:rsidP="004C551E">
      <w:pPr>
        <w:jc w:val="both"/>
        <w:rPr>
          <w:lang w:val="el-GR"/>
        </w:rPr>
      </w:pPr>
    </w:p>
    <w:sectPr w:rsidR="004C551E" w:rsidRPr="004C551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1E"/>
    <w:rsid w:val="004C551E"/>
    <w:rsid w:val="0092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9B257-82D3-4524-9BFB-3E8E1EB1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55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C55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51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C55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551E"/>
    <w:rPr>
      <w:b/>
      <w:bCs/>
    </w:rPr>
  </w:style>
  <w:style w:type="character" w:customStyle="1" w:styleId="Heading2Char">
    <w:name w:val="Heading 2 Char"/>
    <w:basedOn w:val="DefaultParagraphFont"/>
    <w:link w:val="Heading2"/>
    <w:uiPriority w:val="9"/>
    <w:semiHidden/>
    <w:rsid w:val="004C551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483964">
      <w:bodyDiv w:val="1"/>
      <w:marLeft w:val="0"/>
      <w:marRight w:val="0"/>
      <w:marTop w:val="0"/>
      <w:marBottom w:val="0"/>
      <w:divBdr>
        <w:top w:val="none" w:sz="0" w:space="0" w:color="auto"/>
        <w:left w:val="none" w:sz="0" w:space="0" w:color="auto"/>
        <w:bottom w:val="none" w:sz="0" w:space="0" w:color="auto"/>
        <w:right w:val="none" w:sz="0" w:space="0" w:color="auto"/>
      </w:divBdr>
    </w:div>
    <w:div w:id="1526940214">
      <w:bodyDiv w:val="1"/>
      <w:marLeft w:val="0"/>
      <w:marRight w:val="0"/>
      <w:marTop w:val="0"/>
      <w:marBottom w:val="0"/>
      <w:divBdr>
        <w:top w:val="none" w:sz="0" w:space="0" w:color="auto"/>
        <w:left w:val="none" w:sz="0" w:space="0" w:color="auto"/>
        <w:bottom w:val="none" w:sz="0" w:space="0" w:color="auto"/>
        <w:right w:val="none" w:sz="0" w:space="0" w:color="auto"/>
      </w:divBdr>
    </w:div>
    <w:div w:id="1859544895">
      <w:bodyDiv w:val="1"/>
      <w:marLeft w:val="0"/>
      <w:marRight w:val="0"/>
      <w:marTop w:val="0"/>
      <w:marBottom w:val="0"/>
      <w:divBdr>
        <w:top w:val="none" w:sz="0" w:space="0" w:color="auto"/>
        <w:left w:val="none" w:sz="0" w:space="0" w:color="auto"/>
        <w:bottom w:val="none" w:sz="0" w:space="0" w:color="auto"/>
        <w:right w:val="none" w:sz="0" w:space="0" w:color="auto"/>
      </w:divBdr>
      <w:divsChild>
        <w:div w:id="1962224423">
          <w:marLeft w:val="0"/>
          <w:marRight w:val="0"/>
          <w:marTop w:val="0"/>
          <w:marBottom w:val="135"/>
          <w:divBdr>
            <w:top w:val="none" w:sz="0" w:space="0" w:color="auto"/>
            <w:left w:val="none" w:sz="0" w:space="0" w:color="auto"/>
            <w:bottom w:val="none" w:sz="0" w:space="0" w:color="auto"/>
            <w:right w:val="none" w:sz="0" w:space="0" w:color="auto"/>
          </w:divBdr>
        </w:div>
        <w:div w:id="901021401">
          <w:marLeft w:val="0"/>
          <w:marRight w:val="0"/>
          <w:marTop w:val="0"/>
          <w:marBottom w:val="120"/>
          <w:divBdr>
            <w:top w:val="none" w:sz="0" w:space="0" w:color="auto"/>
            <w:left w:val="none" w:sz="0" w:space="0" w:color="auto"/>
            <w:bottom w:val="none" w:sz="0" w:space="0" w:color="auto"/>
            <w:right w:val="none" w:sz="0" w:space="0" w:color="auto"/>
          </w:divBdr>
          <w:divsChild>
            <w:div w:id="488594980">
              <w:marLeft w:val="0"/>
              <w:marRight w:val="240"/>
              <w:marTop w:val="0"/>
              <w:marBottom w:val="120"/>
              <w:divBdr>
                <w:top w:val="none" w:sz="0" w:space="0" w:color="auto"/>
                <w:left w:val="none" w:sz="0" w:space="0" w:color="auto"/>
                <w:bottom w:val="none" w:sz="0" w:space="0" w:color="auto"/>
                <w:right w:val="none" w:sz="0" w:space="0" w:color="auto"/>
              </w:divBdr>
            </w:div>
            <w:div w:id="911811227">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dc:creator>
  <cp:keywords/>
  <dc:description/>
  <cp:lastModifiedBy>Panos</cp:lastModifiedBy>
  <cp:revision>1</cp:revision>
  <dcterms:created xsi:type="dcterms:W3CDTF">2019-06-29T16:03:00Z</dcterms:created>
  <dcterms:modified xsi:type="dcterms:W3CDTF">2019-06-29T16:08:00Z</dcterms:modified>
</cp:coreProperties>
</file>