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F194B" w14:textId="77777777" w:rsidR="00A81D66" w:rsidRDefault="00A81D66" w:rsidP="00A81D66">
      <w:pPr>
        <w:jc w:val="both"/>
        <w:rPr>
          <w:b/>
        </w:rPr>
      </w:pPr>
    </w:p>
    <w:p w14:paraId="6CCA2A36" w14:textId="0FFF8AFB" w:rsidR="00A81D66" w:rsidRPr="00EE427C" w:rsidRDefault="00A81D66" w:rsidP="00A81D66">
      <w:pPr>
        <w:pStyle w:val="a3"/>
        <w:rPr>
          <w:b/>
        </w:rPr>
      </w:pPr>
      <w:r w:rsidRPr="00EE427C">
        <w:rPr>
          <w:b/>
        </w:rPr>
        <w:t xml:space="preserve">Παράδειγμα </w:t>
      </w:r>
    </w:p>
    <w:p w14:paraId="22C23CE6" w14:textId="77777777" w:rsidR="00A81D66" w:rsidRDefault="00A81D66" w:rsidP="00A81D66">
      <w:pPr>
        <w:pStyle w:val="a3"/>
      </w:pPr>
      <w:r>
        <w:t xml:space="preserve">Έστω ότι την </w:t>
      </w:r>
      <w:r w:rsidRPr="00691708">
        <w:t>1</w:t>
      </w:r>
      <w:r>
        <w:t>/1/200</w:t>
      </w:r>
      <w:r w:rsidRPr="00691708">
        <w:t>2</w:t>
      </w:r>
      <w:r>
        <w:t xml:space="preserve"> η επιχείρηση αποκτά πάγιο προς </w:t>
      </w:r>
      <w:r w:rsidRPr="00691708">
        <w:t>1</w:t>
      </w:r>
      <w:r>
        <w:t xml:space="preserve">.000 € τοις μετρητοίς η ωφέλιμη ζωή του παγίου εκτιμάται σε 10 έτη ενώ η υπολειμματική αξία θεωρείται ότι είναι αμελητέα. Για την διενέργεια των αποσβέσεων η επιχείρηση υιοθετεί τη μέθοδο της </w:t>
      </w:r>
      <w:proofErr w:type="spellStart"/>
      <w:r>
        <w:t>σταθεράς</w:t>
      </w:r>
      <w:proofErr w:type="spellEnd"/>
      <w:r>
        <w:t xml:space="preserve"> απόσβεσης. Ενώ το πάγιο μετά την αρχική αποτίμηση αποτιμάται βάσει της εναλλακτικής μεθόδου. Δίνονται τα παρακάτω στοιχεία σχετικά με το πάγιο </w:t>
      </w:r>
      <w:r>
        <w:rPr>
          <w:lang w:val="en-US"/>
        </w:rPr>
        <w:t>:</w:t>
      </w:r>
    </w:p>
    <w:p w14:paraId="10A710F5" w14:textId="77777777" w:rsidR="00A81D66" w:rsidRDefault="00A81D66" w:rsidP="00A81D66">
      <w:pPr>
        <w:pStyle w:val="a3"/>
        <w:numPr>
          <w:ilvl w:val="0"/>
          <w:numId w:val="1"/>
        </w:numPr>
      </w:pPr>
      <w:r>
        <w:t>Την 31/12/200</w:t>
      </w:r>
      <w:r w:rsidRPr="00691708">
        <w:t>5</w:t>
      </w:r>
      <w:r>
        <w:t xml:space="preserve"> η δίκαιη αξία του παγίου είναι </w:t>
      </w:r>
      <w:r w:rsidRPr="00691708">
        <w:t>9</w:t>
      </w:r>
      <w:r>
        <w:t>00 €.</w:t>
      </w:r>
    </w:p>
    <w:p w14:paraId="744252D4" w14:textId="77777777" w:rsidR="00A81D66" w:rsidRDefault="00A81D66" w:rsidP="00A81D66">
      <w:pPr>
        <w:pStyle w:val="a3"/>
        <w:numPr>
          <w:ilvl w:val="0"/>
          <w:numId w:val="1"/>
        </w:numPr>
      </w:pPr>
      <w:r>
        <w:t>Την 31/12/200</w:t>
      </w:r>
      <w:r w:rsidRPr="00691708">
        <w:t>7</w:t>
      </w:r>
      <w:r>
        <w:t xml:space="preserve"> η</w:t>
      </w:r>
      <w:r w:rsidRPr="00691708">
        <w:t xml:space="preserve"> </w:t>
      </w:r>
      <w:r>
        <w:t xml:space="preserve">δίκαιη αξία του παγίου είναι 520 €. </w:t>
      </w:r>
    </w:p>
    <w:p w14:paraId="2F708853" w14:textId="77777777" w:rsidR="00A81D66" w:rsidRDefault="00A81D66" w:rsidP="00A81D66">
      <w:pPr>
        <w:pStyle w:val="a3"/>
        <w:numPr>
          <w:ilvl w:val="0"/>
          <w:numId w:val="1"/>
        </w:numPr>
      </w:pPr>
      <w:r>
        <w:t>Την 31/12/2008 η</w:t>
      </w:r>
      <w:r w:rsidRPr="00691708">
        <w:t xml:space="preserve"> </w:t>
      </w:r>
      <w:r>
        <w:t>δίκαιη αξία του παγίου είναι 200 €.</w:t>
      </w:r>
    </w:p>
    <w:p w14:paraId="0B2AB4FE" w14:textId="77777777" w:rsidR="00A81D66" w:rsidRDefault="00A81D66" w:rsidP="00A81D66">
      <w:pPr>
        <w:pStyle w:val="a3"/>
        <w:numPr>
          <w:ilvl w:val="0"/>
          <w:numId w:val="1"/>
        </w:numPr>
      </w:pPr>
      <w:r>
        <w:t>Την 31/12/2009 η δίκαιη αξία του παγίου είναι 185 €.</w:t>
      </w:r>
    </w:p>
    <w:p w14:paraId="006E29C7" w14:textId="77777777" w:rsidR="00A81D66" w:rsidRDefault="00A81D66" w:rsidP="00A81D66">
      <w:pPr>
        <w:pStyle w:val="a3"/>
        <w:numPr>
          <w:ilvl w:val="0"/>
          <w:numId w:val="1"/>
        </w:numPr>
      </w:pPr>
      <w:r>
        <w:t>Την 31/12/2010  η δίκαιη αξία του παγίου είναι 280 €</w:t>
      </w:r>
    </w:p>
    <w:p w14:paraId="1D455EEF" w14:textId="77777777" w:rsidR="00A81D66" w:rsidRDefault="00A81D66" w:rsidP="00A81D66">
      <w:pPr>
        <w:pStyle w:val="a3"/>
      </w:pPr>
      <w:r>
        <w:rPr>
          <w:b/>
          <w:bCs/>
        </w:rPr>
        <w:t>Ζητείται</w:t>
      </w:r>
      <w:r>
        <w:t xml:space="preserve"> να γίνουν όλες οι εγγραφές που αντιστοιχούν στα παραπάνω λογιστικά γεγονότα.</w:t>
      </w:r>
    </w:p>
    <w:p w14:paraId="0957ADAD" w14:textId="77777777" w:rsidR="00A81D66" w:rsidRDefault="00A81D66" w:rsidP="00A81D66">
      <w:pPr>
        <w:pStyle w:val="a3"/>
        <w:rPr>
          <w:b/>
          <w:bCs/>
        </w:rPr>
      </w:pPr>
      <w:r>
        <w:rPr>
          <w:b/>
          <w:bCs/>
        </w:rPr>
        <w:t xml:space="preserve">Λύση       </w:t>
      </w:r>
    </w:p>
    <w:p w14:paraId="03AE8355" w14:textId="77777777" w:rsidR="00A81D66" w:rsidRDefault="00A81D66" w:rsidP="00A81D66">
      <w:pPr>
        <w:pStyle w:val="a3"/>
      </w:pPr>
      <w:r>
        <w:t xml:space="preserve">Την 1/1/2002 κατά τη αγορά του παγίου θα γίνει η παρακάτω εγγραφή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077"/>
        <w:gridCol w:w="2091"/>
        <w:gridCol w:w="2069"/>
        <w:gridCol w:w="2069"/>
      </w:tblGrid>
      <w:tr w:rsidR="00A81D66" w14:paraId="68DC53CC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top w:val="single" w:sz="4" w:space="0" w:color="auto"/>
            </w:tcBorders>
          </w:tcPr>
          <w:p w14:paraId="58F0F58F" w14:textId="77777777" w:rsidR="00A81D66" w:rsidRDefault="00A81D66" w:rsidP="0020426B">
            <w:pPr>
              <w:pStyle w:val="a3"/>
            </w:pPr>
            <w:r>
              <w:t xml:space="preserve">Πάγιο 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2F094E72" w14:textId="77777777" w:rsidR="00A81D66" w:rsidRDefault="00A81D66" w:rsidP="0020426B">
            <w:pPr>
              <w:pStyle w:val="a3"/>
            </w:pP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13134555" w14:textId="77777777" w:rsidR="00A81D66" w:rsidRDefault="00A81D66" w:rsidP="0020426B">
            <w:pPr>
              <w:pStyle w:val="a3"/>
            </w:pPr>
            <w:r>
              <w:t>1.000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65578027" w14:textId="77777777" w:rsidR="00A81D66" w:rsidRDefault="00A81D66" w:rsidP="0020426B">
            <w:pPr>
              <w:pStyle w:val="a3"/>
            </w:pPr>
          </w:p>
        </w:tc>
      </w:tr>
      <w:tr w:rsidR="00A81D66" w14:paraId="317397AA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bottom w:val="single" w:sz="4" w:space="0" w:color="auto"/>
            </w:tcBorders>
          </w:tcPr>
          <w:p w14:paraId="6787AE12" w14:textId="77777777" w:rsidR="00A81D66" w:rsidRDefault="00A81D66" w:rsidP="0020426B">
            <w:pPr>
              <w:pStyle w:val="a3"/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5B2DD722" w14:textId="77777777" w:rsidR="00A81D66" w:rsidRDefault="00A81D66" w:rsidP="0020426B">
            <w:pPr>
              <w:pStyle w:val="a3"/>
            </w:pPr>
            <w:r>
              <w:t xml:space="preserve">Ταμείο 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08A31117" w14:textId="77777777" w:rsidR="00A81D66" w:rsidRDefault="00A81D66" w:rsidP="0020426B">
            <w:pPr>
              <w:pStyle w:val="a3"/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72D35BBF" w14:textId="77777777" w:rsidR="00A81D66" w:rsidRDefault="00A81D66" w:rsidP="0020426B">
            <w:pPr>
              <w:pStyle w:val="a3"/>
            </w:pPr>
            <w:r>
              <w:t>1.000</w:t>
            </w:r>
          </w:p>
        </w:tc>
      </w:tr>
    </w:tbl>
    <w:p w14:paraId="3A8E102D" w14:textId="77777777" w:rsidR="00A81D66" w:rsidRDefault="00A81D66" w:rsidP="00A81D66">
      <w:pPr>
        <w:pStyle w:val="a3"/>
      </w:pPr>
    </w:p>
    <w:p w14:paraId="770F69C2" w14:textId="77777777" w:rsidR="00A81D66" w:rsidRDefault="00A81D66" w:rsidP="00A81D66">
      <w:pPr>
        <w:pStyle w:val="a3"/>
      </w:pPr>
      <w:r>
        <w:t>Την 31/12/2002, 2003, 2004 και 2005 θα γίνουν οι εγγραφές καταλογισμού των αποσβέσεων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147"/>
        <w:gridCol w:w="2135"/>
        <w:gridCol w:w="2012"/>
        <w:gridCol w:w="2012"/>
      </w:tblGrid>
      <w:tr w:rsidR="00A81D66" w14:paraId="513FCF8C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2185" w:type="dxa"/>
            <w:tcBorders>
              <w:top w:val="single" w:sz="4" w:space="0" w:color="auto"/>
            </w:tcBorders>
          </w:tcPr>
          <w:p w14:paraId="25592865" w14:textId="77777777" w:rsidR="00A81D66" w:rsidRDefault="00A81D66" w:rsidP="0020426B">
            <w:pPr>
              <w:pStyle w:val="a3"/>
            </w:pPr>
            <w:r>
              <w:t xml:space="preserve">Αποσβέσεις πάγιου </w:t>
            </w:r>
          </w:p>
          <w:p w14:paraId="686F7A57" w14:textId="77777777" w:rsidR="00A81D66" w:rsidRDefault="00A81D66" w:rsidP="0020426B">
            <w:pPr>
              <w:pStyle w:val="a3"/>
            </w:pPr>
            <w:r>
              <w:t>(1.000/10)</w:t>
            </w:r>
          </w:p>
        </w:tc>
        <w:tc>
          <w:tcPr>
            <w:tcW w:w="2175" w:type="dxa"/>
            <w:tcBorders>
              <w:top w:val="single" w:sz="4" w:space="0" w:color="auto"/>
            </w:tcBorders>
          </w:tcPr>
          <w:p w14:paraId="17B538AB" w14:textId="77777777" w:rsidR="00A81D66" w:rsidRDefault="00A81D66" w:rsidP="0020426B">
            <w:pPr>
              <w:pStyle w:val="a3"/>
            </w:pPr>
          </w:p>
        </w:tc>
        <w:tc>
          <w:tcPr>
            <w:tcW w:w="2081" w:type="dxa"/>
            <w:tcBorders>
              <w:top w:val="single" w:sz="4" w:space="0" w:color="auto"/>
            </w:tcBorders>
          </w:tcPr>
          <w:p w14:paraId="1E4BC287" w14:textId="77777777" w:rsidR="00A81D66" w:rsidRDefault="00A81D66" w:rsidP="0020426B">
            <w:pPr>
              <w:pStyle w:val="a3"/>
            </w:pPr>
            <w:r>
              <w:t>100</w:t>
            </w:r>
          </w:p>
        </w:tc>
        <w:tc>
          <w:tcPr>
            <w:tcW w:w="2081" w:type="dxa"/>
            <w:tcBorders>
              <w:top w:val="single" w:sz="4" w:space="0" w:color="auto"/>
            </w:tcBorders>
          </w:tcPr>
          <w:p w14:paraId="5B7276AE" w14:textId="77777777" w:rsidR="00A81D66" w:rsidRDefault="00A81D66" w:rsidP="0020426B">
            <w:pPr>
              <w:pStyle w:val="a3"/>
            </w:pPr>
          </w:p>
        </w:tc>
      </w:tr>
      <w:tr w:rsidR="00A81D66" w14:paraId="36562A6E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2185" w:type="dxa"/>
            <w:tcBorders>
              <w:bottom w:val="single" w:sz="4" w:space="0" w:color="auto"/>
            </w:tcBorders>
          </w:tcPr>
          <w:p w14:paraId="1809FBA3" w14:textId="77777777" w:rsidR="00A81D66" w:rsidRDefault="00A81D66" w:rsidP="0020426B">
            <w:pPr>
              <w:pStyle w:val="a3"/>
            </w:pP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14:paraId="52076485" w14:textId="77777777" w:rsidR="00A81D66" w:rsidRDefault="00A81D66" w:rsidP="0020426B">
            <w:pPr>
              <w:pStyle w:val="a3"/>
            </w:pPr>
            <w:proofErr w:type="spellStart"/>
            <w:r>
              <w:t>Απσοσβ</w:t>
            </w:r>
            <w:proofErr w:type="spellEnd"/>
            <w:r>
              <w:t>/</w:t>
            </w:r>
            <w:proofErr w:type="spellStart"/>
            <w:r>
              <w:t>νο</w:t>
            </w:r>
            <w:proofErr w:type="spellEnd"/>
            <w:r>
              <w:t xml:space="preserve"> πάγιο  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14:paraId="00A82706" w14:textId="77777777" w:rsidR="00A81D66" w:rsidRDefault="00A81D66" w:rsidP="0020426B">
            <w:pPr>
              <w:pStyle w:val="a3"/>
            </w:pP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14:paraId="4DEDC973" w14:textId="77777777" w:rsidR="00A81D66" w:rsidRDefault="00A81D66" w:rsidP="0020426B">
            <w:pPr>
              <w:pStyle w:val="a3"/>
            </w:pPr>
            <w:r>
              <w:t>100</w:t>
            </w:r>
          </w:p>
        </w:tc>
      </w:tr>
    </w:tbl>
    <w:p w14:paraId="22A68140" w14:textId="77777777" w:rsidR="00A81D66" w:rsidRDefault="00A81D66" w:rsidP="00A81D66">
      <w:pPr>
        <w:pStyle w:val="a3"/>
      </w:pPr>
    </w:p>
    <w:p w14:paraId="68B92C12" w14:textId="77777777" w:rsidR="00A81D66" w:rsidRDefault="00A81D66" w:rsidP="00A81D66">
      <w:pPr>
        <w:pStyle w:val="a3"/>
      </w:pPr>
      <w:r>
        <w:t xml:space="preserve">Η λογιστική αξία την 31/12/2005 είναι 600 € (1.000-400) ενώ η δίκαιη αξία είναι 900 € συνεπώς η αξία του παγίου πρέπει να αναπροσαρμοσθεί. </w:t>
      </w:r>
    </w:p>
    <w:p w14:paraId="22DC94BE" w14:textId="77777777" w:rsidR="00A81D66" w:rsidRDefault="00A81D66" w:rsidP="00A81D66">
      <w:pPr>
        <w:pStyle w:val="a3"/>
      </w:pPr>
      <w:r>
        <w:t>900/600 = 1,5</w:t>
      </w:r>
    </w:p>
    <w:p w14:paraId="03430D93" w14:textId="77777777" w:rsidR="00A81D66" w:rsidRDefault="00A81D66" w:rsidP="00A81D66">
      <w:pPr>
        <w:pStyle w:val="a3"/>
      </w:pPr>
      <w:r>
        <w:t xml:space="preserve">1.000 Χ 1,5 = 1.500 </w:t>
      </w:r>
    </w:p>
    <w:p w14:paraId="3E6C7DFE" w14:textId="77777777" w:rsidR="00A81D66" w:rsidRDefault="00A81D66" w:rsidP="00A81D66">
      <w:pPr>
        <w:pStyle w:val="a3"/>
        <w:rPr>
          <w:lang w:val="en-US"/>
        </w:rPr>
      </w:pPr>
      <w:r>
        <w:t xml:space="preserve">400 Χ 1,5 = 600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081"/>
        <w:gridCol w:w="2175"/>
        <w:gridCol w:w="2025"/>
        <w:gridCol w:w="2025"/>
      </w:tblGrid>
      <w:tr w:rsidR="00A81D66" w14:paraId="19D69849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top w:val="single" w:sz="4" w:space="0" w:color="auto"/>
            </w:tcBorders>
          </w:tcPr>
          <w:p w14:paraId="632A5EF4" w14:textId="77777777" w:rsidR="00A81D66" w:rsidRDefault="00A81D66" w:rsidP="0020426B">
            <w:pPr>
              <w:pStyle w:val="a3"/>
            </w:pPr>
            <w:r>
              <w:t xml:space="preserve">Πάγιο </w:t>
            </w:r>
          </w:p>
          <w:p w14:paraId="6B8993C6" w14:textId="77777777" w:rsidR="00A81D66" w:rsidRDefault="00A81D66" w:rsidP="0020426B">
            <w:pPr>
              <w:pStyle w:val="a3"/>
            </w:pPr>
            <w:r>
              <w:t>(1.500-1.000)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17F70AAB" w14:textId="77777777" w:rsidR="00A81D66" w:rsidRDefault="00A81D66" w:rsidP="0020426B">
            <w:pPr>
              <w:pStyle w:val="a3"/>
            </w:pP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7B60FFC9" w14:textId="77777777" w:rsidR="00A81D66" w:rsidRDefault="00A81D66" w:rsidP="0020426B">
            <w:pPr>
              <w:pStyle w:val="a3"/>
            </w:pPr>
            <w:r>
              <w:t>500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5341AEAA" w14:textId="77777777" w:rsidR="00A81D66" w:rsidRDefault="00A81D66" w:rsidP="0020426B">
            <w:pPr>
              <w:pStyle w:val="a3"/>
            </w:pPr>
          </w:p>
        </w:tc>
      </w:tr>
      <w:tr w:rsidR="00A81D66" w14:paraId="234EED50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2304" w:type="dxa"/>
          </w:tcPr>
          <w:p w14:paraId="589CEAE8" w14:textId="77777777" w:rsidR="00A81D66" w:rsidRDefault="00A81D66" w:rsidP="0020426B">
            <w:pPr>
              <w:pStyle w:val="a3"/>
            </w:pPr>
          </w:p>
        </w:tc>
        <w:tc>
          <w:tcPr>
            <w:tcW w:w="2304" w:type="dxa"/>
          </w:tcPr>
          <w:p w14:paraId="16EC9D93" w14:textId="77777777" w:rsidR="00A81D66" w:rsidRDefault="00A81D66" w:rsidP="0020426B">
            <w:pPr>
              <w:pStyle w:val="a3"/>
            </w:pPr>
            <w:r>
              <w:t>Αποθεματικό Αν/γης</w:t>
            </w:r>
          </w:p>
        </w:tc>
        <w:tc>
          <w:tcPr>
            <w:tcW w:w="2304" w:type="dxa"/>
          </w:tcPr>
          <w:p w14:paraId="0E65DB56" w14:textId="77777777" w:rsidR="00A81D66" w:rsidRDefault="00A81D66" w:rsidP="0020426B">
            <w:pPr>
              <w:pStyle w:val="a3"/>
            </w:pPr>
          </w:p>
        </w:tc>
        <w:tc>
          <w:tcPr>
            <w:tcW w:w="2304" w:type="dxa"/>
          </w:tcPr>
          <w:p w14:paraId="749C17EE" w14:textId="77777777" w:rsidR="00A81D66" w:rsidRDefault="00A81D66" w:rsidP="0020426B">
            <w:pPr>
              <w:pStyle w:val="a3"/>
            </w:pPr>
            <w:r>
              <w:t>300</w:t>
            </w:r>
          </w:p>
        </w:tc>
      </w:tr>
      <w:tr w:rsidR="00A81D66" w14:paraId="7A31B359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bottom w:val="single" w:sz="4" w:space="0" w:color="auto"/>
            </w:tcBorders>
          </w:tcPr>
          <w:p w14:paraId="25F2E69D" w14:textId="77777777" w:rsidR="00A81D66" w:rsidRDefault="00A81D66" w:rsidP="0020426B">
            <w:pPr>
              <w:pStyle w:val="a3"/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7285D2A0" w14:textId="77777777" w:rsidR="00A81D66" w:rsidRDefault="00A81D66" w:rsidP="0020426B">
            <w:pPr>
              <w:pStyle w:val="a3"/>
            </w:pPr>
            <w:proofErr w:type="spellStart"/>
            <w:r>
              <w:t>Απσοσβ</w:t>
            </w:r>
            <w:proofErr w:type="spellEnd"/>
            <w:r>
              <w:t>/</w:t>
            </w:r>
            <w:proofErr w:type="spellStart"/>
            <w:r>
              <w:t>νο</w:t>
            </w:r>
            <w:proofErr w:type="spellEnd"/>
            <w:r>
              <w:t xml:space="preserve"> πάγιο</w:t>
            </w:r>
          </w:p>
          <w:p w14:paraId="12EE29CE" w14:textId="77777777" w:rsidR="00A81D66" w:rsidRDefault="00A81D66" w:rsidP="0020426B">
            <w:pPr>
              <w:pStyle w:val="a3"/>
            </w:pPr>
            <w:r>
              <w:t xml:space="preserve">(600-400)  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55C68A0B" w14:textId="77777777" w:rsidR="00A81D66" w:rsidRDefault="00A81D66" w:rsidP="0020426B">
            <w:pPr>
              <w:pStyle w:val="a3"/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3CAAA967" w14:textId="77777777" w:rsidR="00A81D66" w:rsidRDefault="00A81D66" w:rsidP="0020426B">
            <w:pPr>
              <w:pStyle w:val="a3"/>
            </w:pPr>
            <w:r>
              <w:t>200</w:t>
            </w:r>
          </w:p>
        </w:tc>
      </w:tr>
    </w:tbl>
    <w:p w14:paraId="5FBA62DA" w14:textId="77777777" w:rsidR="00A81D66" w:rsidRDefault="00A81D66" w:rsidP="00A81D66">
      <w:pPr>
        <w:pStyle w:val="a3"/>
      </w:pPr>
      <w:r>
        <w:t xml:space="preserve"> Την 31/12/2006 και 31/12/2007 θα γίνουν οι εγγραφές καταλογισμού των αποσβέσεων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140"/>
        <w:gridCol w:w="2126"/>
        <w:gridCol w:w="2020"/>
        <w:gridCol w:w="2020"/>
      </w:tblGrid>
      <w:tr w:rsidR="00A81D66" w14:paraId="68C04B7A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2176" w:type="dxa"/>
            <w:tcBorders>
              <w:top w:val="single" w:sz="4" w:space="0" w:color="auto"/>
            </w:tcBorders>
          </w:tcPr>
          <w:p w14:paraId="0C6F396A" w14:textId="77777777" w:rsidR="00A81D66" w:rsidRDefault="00A81D66" w:rsidP="0020426B">
            <w:pPr>
              <w:pStyle w:val="a3"/>
            </w:pPr>
            <w:r>
              <w:t xml:space="preserve">Αποσβέσεις πάγιου </w:t>
            </w:r>
          </w:p>
          <w:p w14:paraId="21FA406C" w14:textId="77777777" w:rsidR="00A81D66" w:rsidRDefault="00A81D66" w:rsidP="0020426B">
            <w:pPr>
              <w:pStyle w:val="a3"/>
            </w:pPr>
            <w:r>
              <w:t>(900/6)</w:t>
            </w:r>
          </w:p>
        </w:tc>
        <w:tc>
          <w:tcPr>
            <w:tcW w:w="2166" w:type="dxa"/>
            <w:tcBorders>
              <w:top w:val="single" w:sz="4" w:space="0" w:color="auto"/>
            </w:tcBorders>
          </w:tcPr>
          <w:p w14:paraId="18862975" w14:textId="77777777" w:rsidR="00A81D66" w:rsidRDefault="00A81D66" w:rsidP="0020426B">
            <w:pPr>
              <w:pStyle w:val="a3"/>
            </w:pPr>
          </w:p>
        </w:tc>
        <w:tc>
          <w:tcPr>
            <w:tcW w:w="2090" w:type="dxa"/>
            <w:tcBorders>
              <w:top w:val="single" w:sz="4" w:space="0" w:color="auto"/>
            </w:tcBorders>
          </w:tcPr>
          <w:p w14:paraId="6DF12626" w14:textId="77777777" w:rsidR="00A81D66" w:rsidRDefault="00A81D66" w:rsidP="0020426B">
            <w:pPr>
              <w:pStyle w:val="a3"/>
            </w:pPr>
            <w:r>
              <w:t>150</w:t>
            </w:r>
          </w:p>
        </w:tc>
        <w:tc>
          <w:tcPr>
            <w:tcW w:w="2090" w:type="dxa"/>
            <w:tcBorders>
              <w:top w:val="single" w:sz="4" w:space="0" w:color="auto"/>
            </w:tcBorders>
          </w:tcPr>
          <w:p w14:paraId="575165EE" w14:textId="77777777" w:rsidR="00A81D66" w:rsidRDefault="00A81D66" w:rsidP="0020426B">
            <w:pPr>
              <w:pStyle w:val="a3"/>
            </w:pPr>
          </w:p>
        </w:tc>
      </w:tr>
      <w:tr w:rsidR="00A81D66" w14:paraId="7C053598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2176" w:type="dxa"/>
            <w:tcBorders>
              <w:bottom w:val="single" w:sz="4" w:space="0" w:color="auto"/>
            </w:tcBorders>
          </w:tcPr>
          <w:p w14:paraId="341C765D" w14:textId="77777777" w:rsidR="00A81D66" w:rsidRDefault="00A81D66" w:rsidP="0020426B">
            <w:pPr>
              <w:pStyle w:val="a3"/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14:paraId="42F5AEF8" w14:textId="77777777" w:rsidR="00A81D66" w:rsidRDefault="00A81D66" w:rsidP="0020426B">
            <w:pPr>
              <w:pStyle w:val="a3"/>
            </w:pPr>
            <w:proofErr w:type="spellStart"/>
            <w:r>
              <w:t>Απσοσβ</w:t>
            </w:r>
            <w:proofErr w:type="spellEnd"/>
            <w:r>
              <w:t>/</w:t>
            </w:r>
            <w:proofErr w:type="spellStart"/>
            <w:r>
              <w:t>νο</w:t>
            </w:r>
            <w:proofErr w:type="spellEnd"/>
            <w:r>
              <w:t xml:space="preserve"> πάγιο  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66462A1F" w14:textId="77777777" w:rsidR="00A81D66" w:rsidRDefault="00A81D66" w:rsidP="0020426B">
            <w:pPr>
              <w:pStyle w:val="a3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2CCAD2C9" w14:textId="77777777" w:rsidR="00A81D66" w:rsidRDefault="00A81D66" w:rsidP="0020426B">
            <w:pPr>
              <w:pStyle w:val="a3"/>
            </w:pPr>
            <w:r>
              <w:t>150</w:t>
            </w:r>
          </w:p>
        </w:tc>
      </w:tr>
    </w:tbl>
    <w:p w14:paraId="6EE5FA7B" w14:textId="77777777" w:rsidR="00A81D66" w:rsidRDefault="00A81D66" w:rsidP="00A81D66">
      <w:pPr>
        <w:pStyle w:val="a3"/>
      </w:pPr>
    </w:p>
    <w:p w14:paraId="07C7410A" w14:textId="77777777" w:rsidR="00A81D66" w:rsidRDefault="00A81D66" w:rsidP="00A81D66">
      <w:pPr>
        <w:pStyle w:val="a3"/>
      </w:pPr>
      <w:r>
        <w:t xml:space="preserve">Επίσης την 31/12/2006 και 31/12/2007 υποθέτοντας ότι η επιχείρηση αποφασίζει να μεταφέρει σταδιακά το αποθεματικό αναπροσαρμογής στα αποτελέσματα εις νέον κατά τη διάρκεια της ωφέλιμης ζωής του παγίου θα γίνει η εγγραφή </w:t>
      </w:r>
      <w:r w:rsidRPr="00691708"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168"/>
        <w:gridCol w:w="2156"/>
        <w:gridCol w:w="1991"/>
        <w:gridCol w:w="1991"/>
      </w:tblGrid>
      <w:tr w:rsidR="00A81D66" w14:paraId="3CA390A3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top w:val="single" w:sz="4" w:space="0" w:color="auto"/>
            </w:tcBorders>
          </w:tcPr>
          <w:p w14:paraId="0216D5F5" w14:textId="77777777" w:rsidR="00A81D66" w:rsidRDefault="00A81D66" w:rsidP="0020426B">
            <w:pPr>
              <w:pStyle w:val="a3"/>
            </w:pPr>
            <w:r>
              <w:t xml:space="preserve">Αποθεματικό Αν/γης  (300/6) 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411AC9C2" w14:textId="77777777" w:rsidR="00A81D66" w:rsidRDefault="00A81D66" w:rsidP="0020426B">
            <w:pPr>
              <w:pStyle w:val="a3"/>
            </w:pP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3BBAE255" w14:textId="77777777" w:rsidR="00A81D66" w:rsidRDefault="00A81D66" w:rsidP="0020426B">
            <w:pPr>
              <w:pStyle w:val="a3"/>
            </w:pPr>
            <w:r>
              <w:t>50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0B89B2F8" w14:textId="77777777" w:rsidR="00A81D66" w:rsidRDefault="00A81D66" w:rsidP="0020426B">
            <w:pPr>
              <w:pStyle w:val="a3"/>
            </w:pPr>
          </w:p>
        </w:tc>
      </w:tr>
      <w:tr w:rsidR="00A81D66" w14:paraId="07E14EDA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bottom w:val="single" w:sz="4" w:space="0" w:color="auto"/>
            </w:tcBorders>
          </w:tcPr>
          <w:p w14:paraId="69F08E0F" w14:textId="77777777" w:rsidR="00A81D66" w:rsidRDefault="00A81D66" w:rsidP="0020426B">
            <w:pPr>
              <w:pStyle w:val="a3"/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4C86D547" w14:textId="77777777" w:rsidR="00A81D66" w:rsidRDefault="00A81D66" w:rsidP="0020426B">
            <w:pPr>
              <w:pStyle w:val="a3"/>
            </w:pPr>
            <w:r>
              <w:t xml:space="preserve">Αποτέλεσμα εις νέον 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6BB0D9FC" w14:textId="77777777" w:rsidR="00A81D66" w:rsidRDefault="00A81D66" w:rsidP="0020426B">
            <w:pPr>
              <w:pStyle w:val="a3"/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7AA7868A" w14:textId="77777777" w:rsidR="00A81D66" w:rsidRDefault="00A81D66" w:rsidP="0020426B">
            <w:pPr>
              <w:pStyle w:val="a3"/>
            </w:pPr>
            <w:r>
              <w:t>50</w:t>
            </w:r>
          </w:p>
        </w:tc>
      </w:tr>
    </w:tbl>
    <w:p w14:paraId="699AB844" w14:textId="77777777" w:rsidR="00A81D66" w:rsidRDefault="00A81D66" w:rsidP="00A81D66">
      <w:pPr>
        <w:pStyle w:val="a3"/>
      </w:pPr>
    </w:p>
    <w:p w14:paraId="6F9BF5F2" w14:textId="77777777" w:rsidR="00A81D66" w:rsidRDefault="00A81D66" w:rsidP="00A81D66">
      <w:pPr>
        <w:pStyle w:val="a3"/>
      </w:pPr>
      <w:r>
        <w:lastRenderedPageBreak/>
        <w:t>Την 31/12/2007 η λογιστική αξία του παγίου είναι 600 € (1.500 – 900) ενώ η δίκαιη αξία είναι 520 €. Συνεπώς το πάγιο πρέπει να αποτιμηθεί στη δίκαιη αξία.</w:t>
      </w:r>
    </w:p>
    <w:p w14:paraId="4D373EAC" w14:textId="77777777" w:rsidR="00A81D66" w:rsidRDefault="00A81D66" w:rsidP="00A81D66">
      <w:pPr>
        <w:pStyle w:val="a3"/>
      </w:pPr>
      <w:r>
        <w:t xml:space="preserve">520/600 = 0,8666, άρα η αξία του πρέπει να μειωθεί κατά 13,33 % (1-0,8666) </w:t>
      </w:r>
    </w:p>
    <w:p w14:paraId="5B6C2CC4" w14:textId="77777777" w:rsidR="00A81D66" w:rsidRDefault="00A81D66" w:rsidP="00A81D66">
      <w:pPr>
        <w:pStyle w:val="a3"/>
      </w:pPr>
      <w:r>
        <w:t xml:space="preserve">Η εγγραφή μείωσης της αξίας έχει ως ακολούθως </w:t>
      </w:r>
      <w:r w:rsidRPr="00691708">
        <w:t>:</w:t>
      </w:r>
      <w:r>
        <w:t xml:space="preserve">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185"/>
        <w:gridCol w:w="2084"/>
        <w:gridCol w:w="1992"/>
        <w:gridCol w:w="2045"/>
      </w:tblGrid>
      <w:tr w:rsidR="00A81D66" w14:paraId="5E9DC3A2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top w:val="single" w:sz="4" w:space="0" w:color="auto"/>
            </w:tcBorders>
          </w:tcPr>
          <w:p w14:paraId="5FFE44B3" w14:textId="77777777" w:rsidR="00A81D66" w:rsidRDefault="00A81D66" w:rsidP="0020426B">
            <w:pPr>
              <w:pStyle w:val="a3"/>
            </w:pPr>
            <w:proofErr w:type="spellStart"/>
            <w:r>
              <w:t>Αποσβ</w:t>
            </w:r>
            <w:proofErr w:type="spellEnd"/>
            <w:r>
              <w:t>/</w:t>
            </w:r>
            <w:proofErr w:type="spellStart"/>
            <w:r>
              <w:t>νο</w:t>
            </w:r>
            <w:proofErr w:type="spellEnd"/>
            <w:r>
              <w:t xml:space="preserve"> πάγιο  </w:t>
            </w:r>
          </w:p>
          <w:p w14:paraId="389E7DA4" w14:textId="77777777" w:rsidR="00A81D66" w:rsidRDefault="00A81D66" w:rsidP="0020426B">
            <w:pPr>
              <w:pStyle w:val="a3"/>
            </w:pPr>
            <w:r>
              <w:t>(900 Χ 13,33 %)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3346C4A9" w14:textId="77777777" w:rsidR="00A81D66" w:rsidRDefault="00A81D66" w:rsidP="0020426B">
            <w:pPr>
              <w:pStyle w:val="a3"/>
            </w:pPr>
            <w:r>
              <w:t>120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3CF35732" w14:textId="77777777" w:rsidR="00A81D66" w:rsidRDefault="00A81D66" w:rsidP="0020426B">
            <w:pPr>
              <w:pStyle w:val="a3"/>
            </w:pP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5E64DDCC" w14:textId="77777777" w:rsidR="00A81D66" w:rsidRDefault="00A81D66" w:rsidP="0020426B">
            <w:pPr>
              <w:pStyle w:val="a3"/>
            </w:pPr>
          </w:p>
        </w:tc>
      </w:tr>
      <w:tr w:rsidR="00A81D66" w14:paraId="64B427B4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2304" w:type="dxa"/>
          </w:tcPr>
          <w:p w14:paraId="65670699" w14:textId="77777777" w:rsidR="00A81D66" w:rsidRDefault="00A81D66" w:rsidP="0020426B">
            <w:pPr>
              <w:pStyle w:val="a3"/>
            </w:pPr>
            <w:r>
              <w:t xml:space="preserve">Αποθεματικό Αν/γης </w:t>
            </w:r>
          </w:p>
        </w:tc>
        <w:tc>
          <w:tcPr>
            <w:tcW w:w="2304" w:type="dxa"/>
          </w:tcPr>
          <w:p w14:paraId="3C75193D" w14:textId="77777777" w:rsidR="00A81D66" w:rsidRDefault="00A81D66" w:rsidP="0020426B">
            <w:pPr>
              <w:pStyle w:val="a3"/>
            </w:pPr>
            <w:r>
              <w:t>80</w:t>
            </w:r>
          </w:p>
        </w:tc>
        <w:tc>
          <w:tcPr>
            <w:tcW w:w="2304" w:type="dxa"/>
          </w:tcPr>
          <w:p w14:paraId="73560416" w14:textId="77777777" w:rsidR="00A81D66" w:rsidRDefault="00A81D66" w:rsidP="0020426B">
            <w:pPr>
              <w:pStyle w:val="a3"/>
            </w:pPr>
          </w:p>
        </w:tc>
        <w:tc>
          <w:tcPr>
            <w:tcW w:w="2304" w:type="dxa"/>
          </w:tcPr>
          <w:p w14:paraId="45E7B268" w14:textId="77777777" w:rsidR="00A81D66" w:rsidRDefault="00A81D66" w:rsidP="0020426B">
            <w:pPr>
              <w:pStyle w:val="a3"/>
            </w:pPr>
          </w:p>
        </w:tc>
      </w:tr>
      <w:tr w:rsidR="00A81D66" w14:paraId="405F2604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bottom w:val="single" w:sz="4" w:space="0" w:color="auto"/>
            </w:tcBorders>
          </w:tcPr>
          <w:p w14:paraId="6E64221E" w14:textId="77777777" w:rsidR="00A81D66" w:rsidRDefault="00A81D66" w:rsidP="0020426B">
            <w:pPr>
              <w:pStyle w:val="a3"/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127DD129" w14:textId="77777777" w:rsidR="00A81D66" w:rsidRDefault="00A81D66" w:rsidP="0020426B">
            <w:pPr>
              <w:pStyle w:val="a3"/>
            </w:pPr>
            <w:r>
              <w:t xml:space="preserve">Πάγιο </w:t>
            </w:r>
          </w:p>
          <w:p w14:paraId="7FCDD9E6" w14:textId="77777777" w:rsidR="00A81D66" w:rsidRDefault="00A81D66" w:rsidP="0020426B">
            <w:pPr>
              <w:pStyle w:val="a3"/>
            </w:pPr>
            <w:r>
              <w:t>(1.500 Χ 13,33 %)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172D3BC0" w14:textId="77777777" w:rsidR="00A81D66" w:rsidRDefault="00A81D66" w:rsidP="0020426B">
            <w:pPr>
              <w:pStyle w:val="a3"/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3D59FD82" w14:textId="77777777" w:rsidR="00A81D66" w:rsidRDefault="00A81D66" w:rsidP="0020426B">
            <w:pPr>
              <w:pStyle w:val="a3"/>
            </w:pPr>
            <w:r>
              <w:t>200</w:t>
            </w:r>
          </w:p>
        </w:tc>
      </w:tr>
    </w:tbl>
    <w:p w14:paraId="1D422D5D" w14:textId="77777777" w:rsidR="00A81D66" w:rsidRDefault="00A81D66" w:rsidP="00A81D66">
      <w:pPr>
        <w:pStyle w:val="a3"/>
      </w:pPr>
      <w:r>
        <w:t xml:space="preserve">Την 31/12/2008 η εγγραφή απόσβεσης για το 2008 θα είναι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147"/>
        <w:gridCol w:w="2135"/>
        <w:gridCol w:w="2012"/>
        <w:gridCol w:w="2012"/>
      </w:tblGrid>
      <w:tr w:rsidR="00A81D66" w14:paraId="28BFAF7C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top w:val="single" w:sz="4" w:space="0" w:color="auto"/>
            </w:tcBorders>
          </w:tcPr>
          <w:p w14:paraId="0ED30E52" w14:textId="77777777" w:rsidR="00A81D66" w:rsidRDefault="00A81D66" w:rsidP="0020426B">
            <w:pPr>
              <w:pStyle w:val="a3"/>
            </w:pPr>
            <w:r>
              <w:t xml:space="preserve">Αποσβέσεις πάγιου </w:t>
            </w:r>
          </w:p>
          <w:p w14:paraId="51D928D8" w14:textId="77777777" w:rsidR="00A81D66" w:rsidRDefault="00A81D66" w:rsidP="0020426B">
            <w:pPr>
              <w:pStyle w:val="a3"/>
            </w:pPr>
            <w:r>
              <w:t>(520/4)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1300C422" w14:textId="77777777" w:rsidR="00A81D66" w:rsidRDefault="00A81D66" w:rsidP="0020426B">
            <w:pPr>
              <w:pStyle w:val="a3"/>
            </w:pP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1F7101C7" w14:textId="77777777" w:rsidR="00A81D66" w:rsidRDefault="00A81D66" w:rsidP="0020426B">
            <w:pPr>
              <w:pStyle w:val="a3"/>
            </w:pPr>
            <w:r>
              <w:t>130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4D5DF653" w14:textId="77777777" w:rsidR="00A81D66" w:rsidRDefault="00A81D66" w:rsidP="0020426B">
            <w:pPr>
              <w:pStyle w:val="a3"/>
            </w:pPr>
          </w:p>
        </w:tc>
      </w:tr>
      <w:tr w:rsidR="00A81D66" w14:paraId="4ABF25CC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bottom w:val="single" w:sz="4" w:space="0" w:color="auto"/>
            </w:tcBorders>
          </w:tcPr>
          <w:p w14:paraId="5CBC0003" w14:textId="77777777" w:rsidR="00A81D66" w:rsidRDefault="00A81D66" w:rsidP="0020426B">
            <w:pPr>
              <w:pStyle w:val="a3"/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3359565F" w14:textId="77777777" w:rsidR="00A81D66" w:rsidRDefault="00A81D66" w:rsidP="0020426B">
            <w:pPr>
              <w:pStyle w:val="a3"/>
            </w:pPr>
            <w:proofErr w:type="spellStart"/>
            <w:r>
              <w:t>Απσοσβ</w:t>
            </w:r>
            <w:proofErr w:type="spellEnd"/>
            <w:r>
              <w:t>/</w:t>
            </w:r>
            <w:proofErr w:type="spellStart"/>
            <w:r>
              <w:t>νο</w:t>
            </w:r>
            <w:proofErr w:type="spellEnd"/>
            <w:r>
              <w:t xml:space="preserve"> πάγιο  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055347D7" w14:textId="77777777" w:rsidR="00A81D66" w:rsidRDefault="00A81D66" w:rsidP="0020426B">
            <w:pPr>
              <w:pStyle w:val="a3"/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66F7C7F6" w14:textId="77777777" w:rsidR="00A81D66" w:rsidRDefault="00A81D66" w:rsidP="0020426B">
            <w:pPr>
              <w:pStyle w:val="a3"/>
            </w:pPr>
            <w:r>
              <w:t>130</w:t>
            </w:r>
          </w:p>
        </w:tc>
      </w:tr>
    </w:tbl>
    <w:p w14:paraId="2219DF80" w14:textId="77777777" w:rsidR="00A81D66" w:rsidRDefault="00A81D66" w:rsidP="00A81D66">
      <w:pPr>
        <w:pStyle w:val="a3"/>
      </w:pPr>
      <w:r>
        <w:t xml:space="preserve">Επίσης την 31/12/2008 θα γίνει η εγγραφή </w:t>
      </w:r>
      <w:r w:rsidRPr="00691708"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168"/>
        <w:gridCol w:w="2156"/>
        <w:gridCol w:w="1991"/>
        <w:gridCol w:w="1991"/>
      </w:tblGrid>
      <w:tr w:rsidR="00A81D66" w14:paraId="276C6503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top w:val="single" w:sz="4" w:space="0" w:color="auto"/>
            </w:tcBorders>
          </w:tcPr>
          <w:p w14:paraId="559FE38D" w14:textId="77777777" w:rsidR="00A81D66" w:rsidRDefault="00A81D66" w:rsidP="0020426B">
            <w:pPr>
              <w:pStyle w:val="a3"/>
            </w:pPr>
            <w:r>
              <w:t xml:space="preserve">Αποθεματικό Αν/γης </w:t>
            </w:r>
          </w:p>
          <w:p w14:paraId="71E97EF2" w14:textId="77777777" w:rsidR="00A81D66" w:rsidRDefault="00A81D66" w:rsidP="0020426B">
            <w:pPr>
              <w:pStyle w:val="a3"/>
            </w:pPr>
            <w:r>
              <w:t xml:space="preserve">(120/4) 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25B80B3E" w14:textId="77777777" w:rsidR="00A81D66" w:rsidRDefault="00A81D66" w:rsidP="0020426B">
            <w:pPr>
              <w:pStyle w:val="a3"/>
            </w:pP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209410C8" w14:textId="77777777" w:rsidR="00A81D66" w:rsidRDefault="00A81D66" w:rsidP="0020426B">
            <w:pPr>
              <w:pStyle w:val="a3"/>
            </w:pPr>
            <w:r>
              <w:t>30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6B549887" w14:textId="77777777" w:rsidR="00A81D66" w:rsidRDefault="00A81D66" w:rsidP="0020426B">
            <w:pPr>
              <w:pStyle w:val="a3"/>
            </w:pPr>
          </w:p>
        </w:tc>
      </w:tr>
      <w:tr w:rsidR="00A81D66" w14:paraId="1FF2197A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bottom w:val="single" w:sz="4" w:space="0" w:color="auto"/>
            </w:tcBorders>
          </w:tcPr>
          <w:p w14:paraId="046BE236" w14:textId="77777777" w:rsidR="00A81D66" w:rsidRDefault="00A81D66" w:rsidP="0020426B">
            <w:pPr>
              <w:pStyle w:val="a3"/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39D1D4FC" w14:textId="77777777" w:rsidR="00A81D66" w:rsidRDefault="00A81D66" w:rsidP="0020426B">
            <w:pPr>
              <w:pStyle w:val="a3"/>
            </w:pPr>
            <w:r>
              <w:t xml:space="preserve">Αποτέλεσμα εις νέον 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41E49732" w14:textId="77777777" w:rsidR="00A81D66" w:rsidRDefault="00A81D66" w:rsidP="0020426B">
            <w:pPr>
              <w:pStyle w:val="a3"/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79893639" w14:textId="77777777" w:rsidR="00A81D66" w:rsidRDefault="00A81D66" w:rsidP="0020426B">
            <w:pPr>
              <w:pStyle w:val="a3"/>
            </w:pPr>
            <w:r>
              <w:t>30</w:t>
            </w:r>
          </w:p>
        </w:tc>
      </w:tr>
    </w:tbl>
    <w:p w14:paraId="25C81F09" w14:textId="77777777" w:rsidR="00A81D66" w:rsidRDefault="00A81D66" w:rsidP="00A81D66">
      <w:pPr>
        <w:pStyle w:val="a3"/>
      </w:pPr>
    </w:p>
    <w:p w14:paraId="095B5B37" w14:textId="77777777" w:rsidR="00A81D66" w:rsidRDefault="00A81D66" w:rsidP="00A81D66">
      <w:pPr>
        <w:pStyle w:val="a3"/>
      </w:pPr>
      <w:r>
        <w:t xml:space="preserve">Την 31/12/2008 η λογιστική αξία του παγίου είναι 390 € (1.300-910), ενώ η δίκαιη αξία είναι 200 €. Συνεπώς το πάγιο πρέπει να αποτιμηθεί στη δίκαιη αξία. </w:t>
      </w:r>
    </w:p>
    <w:p w14:paraId="10C6F046" w14:textId="77777777" w:rsidR="00A81D66" w:rsidRDefault="00A81D66" w:rsidP="00A81D66">
      <w:pPr>
        <w:pStyle w:val="a3"/>
      </w:pPr>
      <w:r>
        <w:t>200/390 = 0,5128, άρα η αξία του πρέπει να μειωθεί κατά 48,72 % (1-0,5128)</w:t>
      </w:r>
    </w:p>
    <w:p w14:paraId="3AFC761C" w14:textId="77777777" w:rsidR="00A81D66" w:rsidRDefault="00A81D66" w:rsidP="00A81D66">
      <w:pPr>
        <w:pStyle w:val="a3"/>
      </w:pPr>
      <w:r>
        <w:t xml:space="preserve">Η εγγραφή μείωσης της αξίας έχει ως ακολούθως </w:t>
      </w:r>
      <w:r w:rsidRPr="00691708">
        <w:t>:</w:t>
      </w:r>
      <w:r>
        <w:t xml:space="preserve">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159"/>
        <w:gridCol w:w="2059"/>
        <w:gridCol w:w="2044"/>
        <w:gridCol w:w="2044"/>
      </w:tblGrid>
      <w:tr w:rsidR="00A81D66" w14:paraId="041E670D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2189" w:type="dxa"/>
            <w:tcBorders>
              <w:top w:val="single" w:sz="4" w:space="0" w:color="auto"/>
            </w:tcBorders>
          </w:tcPr>
          <w:p w14:paraId="024BF15C" w14:textId="77777777" w:rsidR="00A81D66" w:rsidRDefault="00A81D66" w:rsidP="0020426B">
            <w:pPr>
              <w:pStyle w:val="a3"/>
            </w:pPr>
            <w:proofErr w:type="spellStart"/>
            <w:r>
              <w:t>Αποσβ</w:t>
            </w:r>
            <w:proofErr w:type="spellEnd"/>
            <w:r>
              <w:t>/</w:t>
            </w:r>
            <w:proofErr w:type="spellStart"/>
            <w:r>
              <w:t>νο</w:t>
            </w:r>
            <w:proofErr w:type="spellEnd"/>
            <w:r>
              <w:t xml:space="preserve"> πάγιο  </w:t>
            </w:r>
          </w:p>
          <w:p w14:paraId="3676FA17" w14:textId="77777777" w:rsidR="00A81D66" w:rsidRDefault="00A81D66" w:rsidP="0020426B">
            <w:pPr>
              <w:pStyle w:val="a3"/>
            </w:pPr>
            <w:r>
              <w:t>(910 Χ 48,72 %)</w:t>
            </w:r>
          </w:p>
        </w:tc>
        <w:tc>
          <w:tcPr>
            <w:tcW w:w="2115" w:type="dxa"/>
            <w:tcBorders>
              <w:top w:val="single" w:sz="4" w:space="0" w:color="auto"/>
            </w:tcBorders>
          </w:tcPr>
          <w:p w14:paraId="0D650985" w14:textId="77777777" w:rsidR="00A81D66" w:rsidRDefault="00A81D66" w:rsidP="0020426B">
            <w:pPr>
              <w:pStyle w:val="a3"/>
            </w:pPr>
          </w:p>
        </w:tc>
        <w:tc>
          <w:tcPr>
            <w:tcW w:w="2109" w:type="dxa"/>
            <w:tcBorders>
              <w:top w:val="single" w:sz="4" w:space="0" w:color="auto"/>
            </w:tcBorders>
          </w:tcPr>
          <w:p w14:paraId="782AF088" w14:textId="77777777" w:rsidR="00A81D66" w:rsidRDefault="00A81D66" w:rsidP="0020426B">
            <w:pPr>
              <w:pStyle w:val="a3"/>
            </w:pPr>
            <w:r>
              <w:t>443</w:t>
            </w:r>
          </w:p>
        </w:tc>
        <w:tc>
          <w:tcPr>
            <w:tcW w:w="2109" w:type="dxa"/>
            <w:tcBorders>
              <w:top w:val="single" w:sz="4" w:space="0" w:color="auto"/>
            </w:tcBorders>
          </w:tcPr>
          <w:p w14:paraId="225A7A9C" w14:textId="77777777" w:rsidR="00A81D66" w:rsidRDefault="00A81D66" w:rsidP="0020426B">
            <w:pPr>
              <w:pStyle w:val="a3"/>
            </w:pPr>
          </w:p>
        </w:tc>
      </w:tr>
      <w:tr w:rsidR="00A81D66" w14:paraId="7923910F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2189" w:type="dxa"/>
          </w:tcPr>
          <w:p w14:paraId="1D640FED" w14:textId="77777777" w:rsidR="00A81D66" w:rsidRDefault="00A81D66" w:rsidP="0020426B">
            <w:pPr>
              <w:pStyle w:val="a3"/>
            </w:pPr>
            <w:r>
              <w:t xml:space="preserve">Αποθεματικό Αν/γης </w:t>
            </w:r>
          </w:p>
        </w:tc>
        <w:tc>
          <w:tcPr>
            <w:tcW w:w="2115" w:type="dxa"/>
          </w:tcPr>
          <w:p w14:paraId="22C3C566" w14:textId="77777777" w:rsidR="00A81D66" w:rsidRDefault="00A81D66" w:rsidP="0020426B">
            <w:pPr>
              <w:pStyle w:val="a3"/>
            </w:pPr>
          </w:p>
        </w:tc>
        <w:tc>
          <w:tcPr>
            <w:tcW w:w="2109" w:type="dxa"/>
          </w:tcPr>
          <w:p w14:paraId="4B78ACC6" w14:textId="77777777" w:rsidR="00A81D66" w:rsidRDefault="00A81D66" w:rsidP="0020426B">
            <w:pPr>
              <w:pStyle w:val="a3"/>
            </w:pPr>
            <w:r>
              <w:t>90</w:t>
            </w:r>
          </w:p>
        </w:tc>
        <w:tc>
          <w:tcPr>
            <w:tcW w:w="2109" w:type="dxa"/>
          </w:tcPr>
          <w:p w14:paraId="6F891626" w14:textId="77777777" w:rsidR="00A81D66" w:rsidRDefault="00A81D66" w:rsidP="0020426B">
            <w:pPr>
              <w:pStyle w:val="a3"/>
            </w:pPr>
          </w:p>
        </w:tc>
      </w:tr>
      <w:tr w:rsidR="00A81D66" w14:paraId="0F4E35D6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2189" w:type="dxa"/>
          </w:tcPr>
          <w:p w14:paraId="6480E3F5" w14:textId="77777777" w:rsidR="00A81D66" w:rsidRDefault="00A81D66" w:rsidP="0020426B">
            <w:pPr>
              <w:pStyle w:val="a3"/>
            </w:pPr>
            <w:r>
              <w:t>Ζημία από</w:t>
            </w:r>
          </w:p>
          <w:p w14:paraId="3FB6236B" w14:textId="77777777" w:rsidR="00A81D66" w:rsidRDefault="00A81D66" w:rsidP="0020426B">
            <w:pPr>
              <w:pStyle w:val="a3"/>
            </w:pPr>
            <w:r>
              <w:t xml:space="preserve">υποτίμηση  </w:t>
            </w:r>
          </w:p>
        </w:tc>
        <w:tc>
          <w:tcPr>
            <w:tcW w:w="2115" w:type="dxa"/>
          </w:tcPr>
          <w:p w14:paraId="49798B8C" w14:textId="77777777" w:rsidR="00A81D66" w:rsidRDefault="00A81D66" w:rsidP="0020426B">
            <w:pPr>
              <w:pStyle w:val="a3"/>
            </w:pPr>
          </w:p>
        </w:tc>
        <w:tc>
          <w:tcPr>
            <w:tcW w:w="2109" w:type="dxa"/>
          </w:tcPr>
          <w:p w14:paraId="56EB653B" w14:textId="77777777" w:rsidR="00A81D66" w:rsidRDefault="00A81D66" w:rsidP="0020426B">
            <w:pPr>
              <w:pStyle w:val="a3"/>
            </w:pPr>
            <w:r>
              <w:t>100</w:t>
            </w:r>
          </w:p>
        </w:tc>
        <w:tc>
          <w:tcPr>
            <w:tcW w:w="2109" w:type="dxa"/>
          </w:tcPr>
          <w:p w14:paraId="1F976D70" w14:textId="77777777" w:rsidR="00A81D66" w:rsidRDefault="00A81D66" w:rsidP="0020426B">
            <w:pPr>
              <w:pStyle w:val="a3"/>
            </w:pPr>
          </w:p>
        </w:tc>
      </w:tr>
      <w:tr w:rsidR="00A81D66" w14:paraId="31CE7CD7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2189" w:type="dxa"/>
            <w:tcBorders>
              <w:bottom w:val="single" w:sz="4" w:space="0" w:color="auto"/>
            </w:tcBorders>
          </w:tcPr>
          <w:p w14:paraId="4674058B" w14:textId="77777777" w:rsidR="00A81D66" w:rsidRDefault="00A81D66" w:rsidP="0020426B">
            <w:pPr>
              <w:pStyle w:val="a3"/>
            </w:pPr>
          </w:p>
        </w:tc>
        <w:tc>
          <w:tcPr>
            <w:tcW w:w="2115" w:type="dxa"/>
            <w:tcBorders>
              <w:bottom w:val="single" w:sz="4" w:space="0" w:color="auto"/>
            </w:tcBorders>
          </w:tcPr>
          <w:p w14:paraId="6C05852D" w14:textId="77777777" w:rsidR="00A81D66" w:rsidRDefault="00A81D66" w:rsidP="0020426B">
            <w:pPr>
              <w:pStyle w:val="a3"/>
            </w:pPr>
            <w:r>
              <w:t xml:space="preserve">Πάγιο  </w:t>
            </w:r>
          </w:p>
          <w:p w14:paraId="2AD30DD4" w14:textId="77777777" w:rsidR="00A81D66" w:rsidRDefault="00A81D66" w:rsidP="0020426B">
            <w:pPr>
              <w:pStyle w:val="a3"/>
            </w:pPr>
            <w:r>
              <w:t>(1300 Χ 48,72 %)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7DC648DE" w14:textId="77777777" w:rsidR="00A81D66" w:rsidRDefault="00A81D66" w:rsidP="0020426B">
            <w:pPr>
              <w:pStyle w:val="a3"/>
            </w:pP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3AE65819" w14:textId="77777777" w:rsidR="00A81D66" w:rsidRDefault="00A81D66" w:rsidP="0020426B">
            <w:pPr>
              <w:pStyle w:val="a3"/>
            </w:pPr>
            <w:r>
              <w:t>633</w:t>
            </w:r>
          </w:p>
        </w:tc>
      </w:tr>
    </w:tbl>
    <w:p w14:paraId="59982210" w14:textId="77777777" w:rsidR="00A81D66" w:rsidRDefault="00A81D66" w:rsidP="00A81D66">
      <w:pPr>
        <w:pStyle w:val="a3"/>
      </w:pPr>
      <w:r>
        <w:t xml:space="preserve">Την 31/12/2009 η εγγραφή απόσβεσης για το 2009 θα είναι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142"/>
        <w:gridCol w:w="2132"/>
        <w:gridCol w:w="2016"/>
        <w:gridCol w:w="2016"/>
      </w:tblGrid>
      <w:tr w:rsidR="00A81D66" w14:paraId="5C31DD5F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top w:val="single" w:sz="4" w:space="0" w:color="auto"/>
            </w:tcBorders>
          </w:tcPr>
          <w:p w14:paraId="3C5FB779" w14:textId="77777777" w:rsidR="00A81D66" w:rsidRDefault="00A81D66" w:rsidP="0020426B">
            <w:pPr>
              <w:pStyle w:val="a3"/>
            </w:pPr>
            <w:r>
              <w:t xml:space="preserve">Αποσβέσεις πάγιου </w:t>
            </w:r>
          </w:p>
          <w:p w14:paraId="3F0E79DE" w14:textId="77777777" w:rsidR="00A81D66" w:rsidRDefault="00A81D66" w:rsidP="0020426B">
            <w:pPr>
              <w:pStyle w:val="a3"/>
            </w:pPr>
            <w:r>
              <w:t>(200/3)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29661C7B" w14:textId="77777777" w:rsidR="00A81D66" w:rsidRDefault="00A81D66" w:rsidP="0020426B">
            <w:pPr>
              <w:pStyle w:val="a3"/>
            </w:pP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4D5F6490" w14:textId="77777777" w:rsidR="00A81D66" w:rsidRDefault="00A81D66" w:rsidP="0020426B">
            <w:pPr>
              <w:pStyle w:val="a3"/>
            </w:pPr>
            <w:r>
              <w:t>66,6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5FA1C5E5" w14:textId="77777777" w:rsidR="00A81D66" w:rsidRDefault="00A81D66" w:rsidP="0020426B">
            <w:pPr>
              <w:pStyle w:val="a3"/>
            </w:pPr>
          </w:p>
        </w:tc>
      </w:tr>
      <w:tr w:rsidR="00A81D66" w14:paraId="6EBB1634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bottom w:val="single" w:sz="4" w:space="0" w:color="auto"/>
            </w:tcBorders>
          </w:tcPr>
          <w:p w14:paraId="00067708" w14:textId="77777777" w:rsidR="00A81D66" w:rsidRDefault="00A81D66" w:rsidP="0020426B">
            <w:pPr>
              <w:pStyle w:val="a3"/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13112881" w14:textId="77777777" w:rsidR="00A81D66" w:rsidRDefault="00A81D66" w:rsidP="0020426B">
            <w:pPr>
              <w:pStyle w:val="a3"/>
            </w:pPr>
            <w:proofErr w:type="spellStart"/>
            <w:r>
              <w:t>Απσοσβ</w:t>
            </w:r>
            <w:proofErr w:type="spellEnd"/>
            <w:r>
              <w:t>/</w:t>
            </w:r>
            <w:proofErr w:type="spellStart"/>
            <w:r>
              <w:t>νο</w:t>
            </w:r>
            <w:proofErr w:type="spellEnd"/>
            <w:r>
              <w:t xml:space="preserve"> πάγιο  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144B91FE" w14:textId="77777777" w:rsidR="00A81D66" w:rsidRDefault="00A81D66" w:rsidP="0020426B">
            <w:pPr>
              <w:pStyle w:val="a3"/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322C7617" w14:textId="77777777" w:rsidR="00A81D66" w:rsidRDefault="00A81D66" w:rsidP="0020426B">
            <w:pPr>
              <w:pStyle w:val="a3"/>
            </w:pPr>
            <w:r>
              <w:t>66,6</w:t>
            </w:r>
          </w:p>
        </w:tc>
      </w:tr>
    </w:tbl>
    <w:p w14:paraId="1A4FCC51" w14:textId="77777777" w:rsidR="00A81D66" w:rsidRDefault="00A81D66" w:rsidP="00A81D66">
      <w:pPr>
        <w:pStyle w:val="a3"/>
      </w:pPr>
      <w:r>
        <w:t>Την 31/12/2009 η λογιστική αξία του παγίου είναι 133,4 € (667 – 533,6) ενώ η δίκαιη αξία είναι 185 €. Συνεπώς η αξία του παγίου πρέπει να αναπροσαρμοσθεί.</w:t>
      </w:r>
    </w:p>
    <w:p w14:paraId="025E09FC" w14:textId="77777777" w:rsidR="00A81D66" w:rsidRDefault="00A81D66" w:rsidP="00A81D66">
      <w:pPr>
        <w:pStyle w:val="a3"/>
      </w:pPr>
      <w:r>
        <w:t xml:space="preserve">185/133,4 = 1,3868 άρα η αξία του πρέπει να αυξηθεί κατά 38,68 % </w:t>
      </w:r>
    </w:p>
    <w:p w14:paraId="6CB1B1C1" w14:textId="77777777" w:rsidR="00A81D66" w:rsidRDefault="00A81D66" w:rsidP="00A81D66">
      <w:pPr>
        <w:pStyle w:val="a3"/>
      </w:pPr>
      <w:r>
        <w:t xml:space="preserve"> Η εγγραφή αναπροσαρμογής έχει ως ακολούθως </w:t>
      </w:r>
      <w:r w:rsidRPr="00691708">
        <w:t>:</w:t>
      </w:r>
      <w:r>
        <w:t xml:space="preserve">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102"/>
        <w:gridCol w:w="2150"/>
        <w:gridCol w:w="2027"/>
        <w:gridCol w:w="2027"/>
      </w:tblGrid>
      <w:tr w:rsidR="00A81D66" w14:paraId="41250628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top w:val="single" w:sz="4" w:space="0" w:color="auto"/>
            </w:tcBorders>
          </w:tcPr>
          <w:p w14:paraId="77FD3592" w14:textId="77777777" w:rsidR="00A81D66" w:rsidRDefault="00A81D66" w:rsidP="0020426B">
            <w:pPr>
              <w:pStyle w:val="a3"/>
            </w:pPr>
            <w:r>
              <w:t xml:space="preserve">Πάγιο </w:t>
            </w:r>
          </w:p>
          <w:p w14:paraId="47FD0791" w14:textId="77777777" w:rsidR="00A81D66" w:rsidRDefault="00A81D66" w:rsidP="0020426B">
            <w:pPr>
              <w:pStyle w:val="a3"/>
            </w:pPr>
            <w:r>
              <w:t>(667 Χ 38,68%)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5118244F" w14:textId="77777777" w:rsidR="00A81D66" w:rsidRDefault="00A81D66" w:rsidP="0020426B">
            <w:pPr>
              <w:pStyle w:val="a3"/>
            </w:pP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2635D45A" w14:textId="77777777" w:rsidR="00A81D66" w:rsidRDefault="00A81D66" w:rsidP="0020426B">
            <w:pPr>
              <w:pStyle w:val="a3"/>
            </w:pPr>
            <w:r>
              <w:t>258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7A203883" w14:textId="77777777" w:rsidR="00A81D66" w:rsidRDefault="00A81D66" w:rsidP="0020426B">
            <w:pPr>
              <w:pStyle w:val="a3"/>
            </w:pPr>
          </w:p>
        </w:tc>
      </w:tr>
      <w:tr w:rsidR="00A81D66" w14:paraId="723B368D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2304" w:type="dxa"/>
          </w:tcPr>
          <w:p w14:paraId="4469FD14" w14:textId="77777777" w:rsidR="00A81D66" w:rsidRDefault="00A81D66" w:rsidP="0020426B">
            <w:pPr>
              <w:pStyle w:val="a3"/>
            </w:pPr>
          </w:p>
        </w:tc>
        <w:tc>
          <w:tcPr>
            <w:tcW w:w="2304" w:type="dxa"/>
          </w:tcPr>
          <w:p w14:paraId="311ECC39" w14:textId="77777777" w:rsidR="00A81D66" w:rsidRDefault="00A81D66" w:rsidP="0020426B">
            <w:pPr>
              <w:pStyle w:val="a3"/>
            </w:pPr>
            <w:proofErr w:type="spellStart"/>
            <w:r>
              <w:t>Απσοσβ</w:t>
            </w:r>
            <w:proofErr w:type="spellEnd"/>
            <w:r>
              <w:t>/</w:t>
            </w:r>
            <w:proofErr w:type="spellStart"/>
            <w:r>
              <w:t>νο</w:t>
            </w:r>
            <w:proofErr w:type="spellEnd"/>
            <w:r>
              <w:t xml:space="preserve"> πάγιο</w:t>
            </w:r>
          </w:p>
          <w:p w14:paraId="058D6606" w14:textId="77777777" w:rsidR="00A81D66" w:rsidRDefault="00A81D66" w:rsidP="0020426B">
            <w:pPr>
              <w:pStyle w:val="a3"/>
            </w:pPr>
            <w:r>
              <w:t xml:space="preserve">(533,6 Χ 38,68 %)  </w:t>
            </w:r>
          </w:p>
        </w:tc>
        <w:tc>
          <w:tcPr>
            <w:tcW w:w="2304" w:type="dxa"/>
          </w:tcPr>
          <w:p w14:paraId="1C8FBA51" w14:textId="77777777" w:rsidR="00A81D66" w:rsidRDefault="00A81D66" w:rsidP="0020426B">
            <w:pPr>
              <w:pStyle w:val="a3"/>
            </w:pPr>
          </w:p>
        </w:tc>
        <w:tc>
          <w:tcPr>
            <w:tcW w:w="2304" w:type="dxa"/>
          </w:tcPr>
          <w:p w14:paraId="50EB6980" w14:textId="77777777" w:rsidR="00A81D66" w:rsidRDefault="00A81D66" w:rsidP="0020426B">
            <w:pPr>
              <w:pStyle w:val="a3"/>
            </w:pPr>
            <w:r>
              <w:t>206</w:t>
            </w:r>
          </w:p>
        </w:tc>
      </w:tr>
      <w:tr w:rsidR="00A81D66" w14:paraId="4801483E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bottom w:val="single" w:sz="4" w:space="0" w:color="auto"/>
            </w:tcBorders>
          </w:tcPr>
          <w:p w14:paraId="64A8C45E" w14:textId="77777777" w:rsidR="00A81D66" w:rsidRDefault="00A81D66" w:rsidP="0020426B">
            <w:pPr>
              <w:pStyle w:val="a3"/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398241CF" w14:textId="77777777" w:rsidR="00A81D66" w:rsidRDefault="00A81D66" w:rsidP="0020426B">
            <w:pPr>
              <w:pStyle w:val="a3"/>
            </w:pPr>
            <w:r>
              <w:t xml:space="preserve">Κέρδος από αναστροφή υποτίμησης    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55237F1C" w14:textId="77777777" w:rsidR="00A81D66" w:rsidRDefault="00A81D66" w:rsidP="0020426B">
            <w:pPr>
              <w:pStyle w:val="a3"/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4DD03800" w14:textId="77777777" w:rsidR="00A81D66" w:rsidRDefault="00A81D66" w:rsidP="0020426B">
            <w:pPr>
              <w:pStyle w:val="a3"/>
            </w:pPr>
            <w:r>
              <w:t>52</w:t>
            </w:r>
          </w:p>
        </w:tc>
      </w:tr>
    </w:tbl>
    <w:p w14:paraId="743D501B" w14:textId="77777777" w:rsidR="00A81D66" w:rsidRDefault="00A81D66" w:rsidP="00A81D66">
      <w:pPr>
        <w:pStyle w:val="a3"/>
      </w:pPr>
      <w:r>
        <w:t xml:space="preserve">Την 31/12/2010 η εγγραφή απόσβεσης για το 2010 θα είναι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142"/>
        <w:gridCol w:w="2132"/>
        <w:gridCol w:w="2016"/>
        <w:gridCol w:w="2016"/>
      </w:tblGrid>
      <w:tr w:rsidR="00A81D66" w14:paraId="298BA512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2181" w:type="dxa"/>
            <w:tcBorders>
              <w:top w:val="single" w:sz="4" w:space="0" w:color="auto"/>
            </w:tcBorders>
          </w:tcPr>
          <w:p w14:paraId="6F3716FD" w14:textId="77777777" w:rsidR="00A81D66" w:rsidRDefault="00A81D66" w:rsidP="0020426B">
            <w:pPr>
              <w:pStyle w:val="a3"/>
            </w:pPr>
            <w:r>
              <w:t xml:space="preserve">Αποσβέσεις πάγιου </w:t>
            </w:r>
          </w:p>
          <w:p w14:paraId="2F79D96E" w14:textId="77777777" w:rsidR="00A81D66" w:rsidRDefault="00A81D66" w:rsidP="0020426B">
            <w:pPr>
              <w:pStyle w:val="a3"/>
            </w:pPr>
            <w:r>
              <w:lastRenderedPageBreak/>
              <w:t>(185/2)</w:t>
            </w:r>
          </w:p>
        </w:tc>
        <w:tc>
          <w:tcPr>
            <w:tcW w:w="2173" w:type="dxa"/>
            <w:tcBorders>
              <w:top w:val="single" w:sz="4" w:space="0" w:color="auto"/>
            </w:tcBorders>
          </w:tcPr>
          <w:p w14:paraId="70970BA1" w14:textId="77777777" w:rsidR="00A81D66" w:rsidRDefault="00A81D66" w:rsidP="0020426B">
            <w:pPr>
              <w:pStyle w:val="a3"/>
            </w:pPr>
          </w:p>
        </w:tc>
        <w:tc>
          <w:tcPr>
            <w:tcW w:w="2084" w:type="dxa"/>
            <w:tcBorders>
              <w:top w:val="single" w:sz="4" w:space="0" w:color="auto"/>
            </w:tcBorders>
          </w:tcPr>
          <w:p w14:paraId="6DA601F1" w14:textId="77777777" w:rsidR="00A81D66" w:rsidRDefault="00A81D66" w:rsidP="0020426B">
            <w:pPr>
              <w:pStyle w:val="a3"/>
            </w:pPr>
            <w:r>
              <w:t>92,5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14:paraId="14A56E78" w14:textId="77777777" w:rsidR="00A81D66" w:rsidRDefault="00A81D66" w:rsidP="0020426B">
            <w:pPr>
              <w:pStyle w:val="a3"/>
            </w:pPr>
          </w:p>
        </w:tc>
      </w:tr>
      <w:tr w:rsidR="00A81D66" w14:paraId="135F6890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2181" w:type="dxa"/>
            <w:tcBorders>
              <w:bottom w:val="single" w:sz="4" w:space="0" w:color="auto"/>
            </w:tcBorders>
          </w:tcPr>
          <w:p w14:paraId="6D487535" w14:textId="77777777" w:rsidR="00A81D66" w:rsidRDefault="00A81D66" w:rsidP="0020426B">
            <w:pPr>
              <w:pStyle w:val="a3"/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0FC57203" w14:textId="77777777" w:rsidR="00A81D66" w:rsidRDefault="00A81D66" w:rsidP="0020426B">
            <w:pPr>
              <w:pStyle w:val="a3"/>
            </w:pPr>
            <w:proofErr w:type="spellStart"/>
            <w:r>
              <w:t>Απσοσβ</w:t>
            </w:r>
            <w:proofErr w:type="spellEnd"/>
            <w:r>
              <w:t>/</w:t>
            </w:r>
            <w:proofErr w:type="spellStart"/>
            <w:r>
              <w:t>νο</w:t>
            </w:r>
            <w:proofErr w:type="spellEnd"/>
            <w:r>
              <w:t xml:space="preserve"> πάγιο  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24B38507" w14:textId="77777777" w:rsidR="00A81D66" w:rsidRDefault="00A81D66" w:rsidP="0020426B">
            <w:pPr>
              <w:pStyle w:val="a3"/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16033044" w14:textId="77777777" w:rsidR="00A81D66" w:rsidRDefault="00A81D66" w:rsidP="0020426B">
            <w:pPr>
              <w:pStyle w:val="a3"/>
            </w:pPr>
            <w:r>
              <w:t>92,5</w:t>
            </w:r>
          </w:p>
        </w:tc>
      </w:tr>
    </w:tbl>
    <w:p w14:paraId="4E3B1735" w14:textId="77777777" w:rsidR="00A81D66" w:rsidRDefault="00A81D66" w:rsidP="00A81D66">
      <w:pPr>
        <w:pStyle w:val="a3"/>
      </w:pPr>
      <w:r>
        <w:t>Την 31/12/2010 η λογιστική αξία του παγίου είναι 92,5 € (925 – 832,5) ενώ η δίκαιη αξία είναι 280 €. Συνεπώς η αξία του παγίου πρέπει να αναπροσαρμοσθεί.</w:t>
      </w:r>
    </w:p>
    <w:p w14:paraId="4BF61D40" w14:textId="77777777" w:rsidR="00A81D66" w:rsidRDefault="00A81D66" w:rsidP="00A81D66">
      <w:pPr>
        <w:pStyle w:val="a3"/>
      </w:pPr>
      <w:r>
        <w:t xml:space="preserve">280/92,5 = 3,027 άρα η αξία του πρέπει να αυξηθεί κατά 202,7 % </w:t>
      </w:r>
    </w:p>
    <w:p w14:paraId="3BCD07A7" w14:textId="77777777" w:rsidR="00A81D66" w:rsidRDefault="00A81D66" w:rsidP="00A81D66">
      <w:pPr>
        <w:pStyle w:val="a3"/>
      </w:pPr>
      <w:r>
        <w:t xml:space="preserve"> Η εγγραφή αναπροσαρμογής έχει ως ακολούθως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049"/>
        <w:gridCol w:w="2144"/>
        <w:gridCol w:w="2041"/>
        <w:gridCol w:w="2072"/>
      </w:tblGrid>
      <w:tr w:rsidR="00A81D66" w14:paraId="55A90073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top w:val="single" w:sz="4" w:space="0" w:color="auto"/>
            </w:tcBorders>
          </w:tcPr>
          <w:p w14:paraId="43AB5E9F" w14:textId="77777777" w:rsidR="00A81D66" w:rsidRDefault="00A81D66" w:rsidP="0020426B">
            <w:pPr>
              <w:pStyle w:val="a3"/>
            </w:pPr>
            <w:r>
              <w:t xml:space="preserve">Πάγιο </w:t>
            </w:r>
          </w:p>
          <w:p w14:paraId="2059C225" w14:textId="77777777" w:rsidR="00A81D66" w:rsidRDefault="00A81D66" w:rsidP="0020426B">
            <w:pPr>
              <w:pStyle w:val="a3"/>
            </w:pPr>
            <w:r>
              <w:t>(925 Χ 202,7 %)</w:t>
            </w:r>
          </w:p>
        </w:tc>
        <w:tc>
          <w:tcPr>
            <w:tcW w:w="2176" w:type="dxa"/>
            <w:tcBorders>
              <w:top w:val="single" w:sz="4" w:space="0" w:color="auto"/>
            </w:tcBorders>
          </w:tcPr>
          <w:p w14:paraId="2E79CAC0" w14:textId="77777777" w:rsidR="00A81D66" w:rsidRDefault="00A81D66" w:rsidP="0020426B">
            <w:pPr>
              <w:pStyle w:val="a3"/>
            </w:pPr>
          </w:p>
        </w:tc>
        <w:tc>
          <w:tcPr>
            <w:tcW w:w="2105" w:type="dxa"/>
            <w:tcBorders>
              <w:top w:val="single" w:sz="4" w:space="0" w:color="auto"/>
            </w:tcBorders>
          </w:tcPr>
          <w:p w14:paraId="11640244" w14:textId="77777777" w:rsidR="00A81D66" w:rsidRDefault="00A81D66" w:rsidP="0020426B">
            <w:pPr>
              <w:pStyle w:val="a3"/>
            </w:pPr>
            <w:r>
              <w:t>1.875</w:t>
            </w:r>
          </w:p>
        </w:tc>
        <w:tc>
          <w:tcPr>
            <w:tcW w:w="2129" w:type="dxa"/>
            <w:tcBorders>
              <w:top w:val="single" w:sz="4" w:space="0" w:color="auto"/>
            </w:tcBorders>
          </w:tcPr>
          <w:p w14:paraId="44B7AE5D" w14:textId="77777777" w:rsidR="00A81D66" w:rsidRDefault="00A81D66" w:rsidP="0020426B">
            <w:pPr>
              <w:pStyle w:val="a3"/>
            </w:pPr>
          </w:p>
        </w:tc>
      </w:tr>
      <w:tr w:rsidR="00A81D66" w14:paraId="5F50AA75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2112" w:type="dxa"/>
          </w:tcPr>
          <w:p w14:paraId="4F830D60" w14:textId="77777777" w:rsidR="00A81D66" w:rsidRDefault="00A81D66" w:rsidP="0020426B">
            <w:pPr>
              <w:pStyle w:val="a3"/>
            </w:pPr>
          </w:p>
        </w:tc>
        <w:tc>
          <w:tcPr>
            <w:tcW w:w="2176" w:type="dxa"/>
          </w:tcPr>
          <w:p w14:paraId="71A4EE4B" w14:textId="77777777" w:rsidR="00A81D66" w:rsidRDefault="00A81D66" w:rsidP="0020426B">
            <w:pPr>
              <w:pStyle w:val="a3"/>
            </w:pPr>
            <w:proofErr w:type="spellStart"/>
            <w:r>
              <w:t>Απσοσβ</w:t>
            </w:r>
            <w:proofErr w:type="spellEnd"/>
            <w:r>
              <w:t>/</w:t>
            </w:r>
            <w:proofErr w:type="spellStart"/>
            <w:r>
              <w:t>νο</w:t>
            </w:r>
            <w:proofErr w:type="spellEnd"/>
            <w:r>
              <w:t xml:space="preserve"> πάγιο</w:t>
            </w:r>
          </w:p>
          <w:p w14:paraId="5F56ABF4" w14:textId="77777777" w:rsidR="00A81D66" w:rsidRDefault="00A81D66" w:rsidP="0020426B">
            <w:pPr>
              <w:pStyle w:val="a3"/>
            </w:pPr>
            <w:r>
              <w:t xml:space="preserve">(832,5 Χ 202,7 %)  </w:t>
            </w:r>
          </w:p>
        </w:tc>
        <w:tc>
          <w:tcPr>
            <w:tcW w:w="2105" w:type="dxa"/>
          </w:tcPr>
          <w:p w14:paraId="1B0FA176" w14:textId="77777777" w:rsidR="00A81D66" w:rsidRDefault="00A81D66" w:rsidP="0020426B">
            <w:pPr>
              <w:pStyle w:val="a3"/>
            </w:pPr>
          </w:p>
        </w:tc>
        <w:tc>
          <w:tcPr>
            <w:tcW w:w="2129" w:type="dxa"/>
          </w:tcPr>
          <w:p w14:paraId="41B1DBF9" w14:textId="77777777" w:rsidR="00A81D66" w:rsidRDefault="00A81D66" w:rsidP="0020426B">
            <w:pPr>
              <w:pStyle w:val="a3"/>
            </w:pPr>
            <w:r>
              <w:t>1.687,5</w:t>
            </w:r>
          </w:p>
        </w:tc>
      </w:tr>
      <w:tr w:rsidR="00A81D66" w14:paraId="21BB90E4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2112" w:type="dxa"/>
          </w:tcPr>
          <w:p w14:paraId="34A843E4" w14:textId="77777777" w:rsidR="00A81D66" w:rsidRDefault="00A81D66" w:rsidP="0020426B">
            <w:pPr>
              <w:pStyle w:val="a3"/>
            </w:pPr>
          </w:p>
        </w:tc>
        <w:tc>
          <w:tcPr>
            <w:tcW w:w="2176" w:type="dxa"/>
          </w:tcPr>
          <w:p w14:paraId="36413F32" w14:textId="77777777" w:rsidR="00A81D66" w:rsidRDefault="00A81D66" w:rsidP="0020426B">
            <w:pPr>
              <w:pStyle w:val="a3"/>
            </w:pPr>
            <w:r>
              <w:t xml:space="preserve">Κέρδος από αναστροφή υποτίμησης    </w:t>
            </w:r>
          </w:p>
        </w:tc>
        <w:tc>
          <w:tcPr>
            <w:tcW w:w="2105" w:type="dxa"/>
          </w:tcPr>
          <w:p w14:paraId="002231F1" w14:textId="77777777" w:rsidR="00A81D66" w:rsidRDefault="00A81D66" w:rsidP="0020426B">
            <w:pPr>
              <w:pStyle w:val="a3"/>
            </w:pPr>
          </w:p>
        </w:tc>
        <w:tc>
          <w:tcPr>
            <w:tcW w:w="2129" w:type="dxa"/>
          </w:tcPr>
          <w:p w14:paraId="3AE296AF" w14:textId="77777777" w:rsidR="00A81D66" w:rsidRDefault="00A81D66" w:rsidP="0020426B">
            <w:pPr>
              <w:pStyle w:val="a3"/>
            </w:pPr>
            <w:r>
              <w:t>48</w:t>
            </w:r>
          </w:p>
        </w:tc>
      </w:tr>
      <w:tr w:rsidR="00A81D66" w14:paraId="14AD1EA4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2112" w:type="dxa"/>
            <w:tcBorders>
              <w:bottom w:val="single" w:sz="4" w:space="0" w:color="auto"/>
            </w:tcBorders>
          </w:tcPr>
          <w:p w14:paraId="33B25079" w14:textId="77777777" w:rsidR="00A81D66" w:rsidRDefault="00A81D66" w:rsidP="0020426B">
            <w:pPr>
              <w:pStyle w:val="a3"/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AC5FD09" w14:textId="77777777" w:rsidR="00A81D66" w:rsidRDefault="00A81D66" w:rsidP="0020426B">
            <w:pPr>
              <w:pStyle w:val="a3"/>
            </w:pPr>
            <w:r>
              <w:t xml:space="preserve">Αποθεματικό 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14:paraId="78891C41" w14:textId="77777777" w:rsidR="00A81D66" w:rsidRDefault="00A81D66" w:rsidP="0020426B">
            <w:pPr>
              <w:pStyle w:val="a3"/>
            </w:pP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3F0DEF96" w14:textId="77777777" w:rsidR="00A81D66" w:rsidRDefault="00A81D66" w:rsidP="0020426B">
            <w:pPr>
              <w:pStyle w:val="a3"/>
            </w:pPr>
            <w:r>
              <w:t>140</w:t>
            </w:r>
          </w:p>
        </w:tc>
      </w:tr>
    </w:tbl>
    <w:p w14:paraId="507D488D" w14:textId="77777777" w:rsidR="00A81D66" w:rsidRDefault="00A81D66" w:rsidP="00A81D66">
      <w:pPr>
        <w:pStyle w:val="a3"/>
      </w:pPr>
      <w:r>
        <w:t xml:space="preserve">Την 31/12/2011 η εγγραφή απόσβεσης για το 2011 θα είναι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143"/>
        <w:gridCol w:w="2133"/>
        <w:gridCol w:w="2015"/>
        <w:gridCol w:w="2015"/>
      </w:tblGrid>
      <w:tr w:rsidR="00A81D66" w14:paraId="4675BD80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2181" w:type="dxa"/>
            <w:tcBorders>
              <w:top w:val="single" w:sz="4" w:space="0" w:color="auto"/>
            </w:tcBorders>
          </w:tcPr>
          <w:p w14:paraId="7155344B" w14:textId="77777777" w:rsidR="00A81D66" w:rsidRDefault="00A81D66" w:rsidP="0020426B">
            <w:pPr>
              <w:pStyle w:val="a3"/>
            </w:pPr>
            <w:r>
              <w:t xml:space="preserve">Αποσβέσεις πάγιου </w:t>
            </w:r>
          </w:p>
        </w:tc>
        <w:tc>
          <w:tcPr>
            <w:tcW w:w="2173" w:type="dxa"/>
            <w:tcBorders>
              <w:top w:val="single" w:sz="4" w:space="0" w:color="auto"/>
            </w:tcBorders>
          </w:tcPr>
          <w:p w14:paraId="6CC410BD" w14:textId="77777777" w:rsidR="00A81D66" w:rsidRDefault="00A81D66" w:rsidP="0020426B">
            <w:pPr>
              <w:pStyle w:val="a3"/>
            </w:pPr>
          </w:p>
        </w:tc>
        <w:tc>
          <w:tcPr>
            <w:tcW w:w="2084" w:type="dxa"/>
            <w:tcBorders>
              <w:top w:val="single" w:sz="4" w:space="0" w:color="auto"/>
            </w:tcBorders>
          </w:tcPr>
          <w:p w14:paraId="38C3074A" w14:textId="77777777" w:rsidR="00A81D66" w:rsidRDefault="00A81D66" w:rsidP="0020426B">
            <w:pPr>
              <w:pStyle w:val="a3"/>
            </w:pPr>
            <w:r>
              <w:t>280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14:paraId="2CFB79A0" w14:textId="77777777" w:rsidR="00A81D66" w:rsidRDefault="00A81D66" w:rsidP="0020426B">
            <w:pPr>
              <w:pStyle w:val="a3"/>
            </w:pPr>
          </w:p>
        </w:tc>
      </w:tr>
      <w:tr w:rsidR="00A81D66" w14:paraId="21C348EF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2181" w:type="dxa"/>
            <w:tcBorders>
              <w:bottom w:val="single" w:sz="4" w:space="0" w:color="auto"/>
            </w:tcBorders>
          </w:tcPr>
          <w:p w14:paraId="2DF3B131" w14:textId="77777777" w:rsidR="00A81D66" w:rsidRDefault="00A81D66" w:rsidP="0020426B">
            <w:pPr>
              <w:pStyle w:val="a3"/>
            </w:pP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78E16888" w14:textId="77777777" w:rsidR="00A81D66" w:rsidRDefault="00A81D66" w:rsidP="0020426B">
            <w:pPr>
              <w:pStyle w:val="a3"/>
            </w:pPr>
            <w:proofErr w:type="spellStart"/>
            <w:r>
              <w:t>Απσοσβ</w:t>
            </w:r>
            <w:proofErr w:type="spellEnd"/>
            <w:r>
              <w:t>/</w:t>
            </w:r>
            <w:proofErr w:type="spellStart"/>
            <w:r>
              <w:t>νο</w:t>
            </w:r>
            <w:proofErr w:type="spellEnd"/>
            <w:r>
              <w:t xml:space="preserve"> πάγιο  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7A743166" w14:textId="77777777" w:rsidR="00A81D66" w:rsidRDefault="00A81D66" w:rsidP="0020426B">
            <w:pPr>
              <w:pStyle w:val="a3"/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569809F8" w14:textId="77777777" w:rsidR="00A81D66" w:rsidRDefault="00A81D66" w:rsidP="0020426B">
            <w:pPr>
              <w:pStyle w:val="a3"/>
            </w:pPr>
            <w:r>
              <w:t>280</w:t>
            </w:r>
          </w:p>
        </w:tc>
      </w:tr>
    </w:tbl>
    <w:p w14:paraId="5BD1CA7F" w14:textId="77777777" w:rsidR="00A81D66" w:rsidRDefault="00A81D66" w:rsidP="00A81D66">
      <w:pPr>
        <w:pStyle w:val="a3"/>
      </w:pPr>
      <w:r>
        <w:t xml:space="preserve">Επίσης την 31/12/2011 θα γίνει η εγγραφή </w:t>
      </w:r>
      <w:r w:rsidRPr="00691708"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161"/>
        <w:gridCol w:w="2149"/>
        <w:gridCol w:w="1998"/>
        <w:gridCol w:w="1998"/>
      </w:tblGrid>
      <w:tr w:rsidR="00A81D66" w14:paraId="7B525795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top w:val="single" w:sz="4" w:space="0" w:color="auto"/>
            </w:tcBorders>
          </w:tcPr>
          <w:p w14:paraId="1A524387" w14:textId="77777777" w:rsidR="00A81D66" w:rsidRDefault="00A81D66" w:rsidP="0020426B">
            <w:pPr>
              <w:pStyle w:val="a3"/>
            </w:pPr>
            <w:r>
              <w:t xml:space="preserve">Αποθεματικό Αν/γης 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60F56044" w14:textId="77777777" w:rsidR="00A81D66" w:rsidRDefault="00A81D66" w:rsidP="0020426B">
            <w:pPr>
              <w:pStyle w:val="a3"/>
            </w:pP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407B02D2" w14:textId="77777777" w:rsidR="00A81D66" w:rsidRDefault="00A81D66" w:rsidP="0020426B">
            <w:pPr>
              <w:pStyle w:val="a3"/>
            </w:pPr>
            <w:r>
              <w:t>140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4A27FE44" w14:textId="77777777" w:rsidR="00A81D66" w:rsidRDefault="00A81D66" w:rsidP="0020426B">
            <w:pPr>
              <w:pStyle w:val="a3"/>
            </w:pPr>
          </w:p>
        </w:tc>
      </w:tr>
      <w:tr w:rsidR="00A81D66" w14:paraId="1ABD2AE5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2304" w:type="dxa"/>
            <w:tcBorders>
              <w:bottom w:val="single" w:sz="4" w:space="0" w:color="auto"/>
            </w:tcBorders>
          </w:tcPr>
          <w:p w14:paraId="20F6EA03" w14:textId="77777777" w:rsidR="00A81D66" w:rsidRDefault="00A81D66" w:rsidP="0020426B">
            <w:pPr>
              <w:pStyle w:val="a3"/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3B7C4ABC" w14:textId="77777777" w:rsidR="00A81D66" w:rsidRDefault="00A81D66" w:rsidP="0020426B">
            <w:pPr>
              <w:pStyle w:val="a3"/>
            </w:pPr>
            <w:r>
              <w:t xml:space="preserve">Αποτέλεσμα εις νέον 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2A4BD960" w14:textId="77777777" w:rsidR="00A81D66" w:rsidRDefault="00A81D66" w:rsidP="0020426B">
            <w:pPr>
              <w:pStyle w:val="a3"/>
            </w:pP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3ADF11DD" w14:textId="77777777" w:rsidR="00A81D66" w:rsidRDefault="00A81D66" w:rsidP="0020426B">
            <w:pPr>
              <w:pStyle w:val="a3"/>
            </w:pPr>
            <w:r>
              <w:t>140</w:t>
            </w:r>
          </w:p>
        </w:tc>
      </w:tr>
    </w:tbl>
    <w:p w14:paraId="66236456" w14:textId="77777777" w:rsidR="00A81D66" w:rsidRDefault="00A81D66" w:rsidP="00A81D66">
      <w:pPr>
        <w:pStyle w:val="a3"/>
        <w:jc w:val="center"/>
      </w:pPr>
    </w:p>
    <w:p w14:paraId="76CD2C94" w14:textId="77777777" w:rsidR="00A81D66" w:rsidRDefault="00A81D66" w:rsidP="00A81D66">
      <w:pPr>
        <w:pStyle w:val="a3"/>
        <w:jc w:val="center"/>
        <w:rPr>
          <w:lang w:val="en-US"/>
        </w:rPr>
      </w:pPr>
    </w:p>
    <w:p w14:paraId="383414D7" w14:textId="77777777" w:rsidR="00A81D66" w:rsidRDefault="00A81D66" w:rsidP="00A81D66">
      <w:pPr>
        <w:pStyle w:val="a3"/>
        <w:jc w:val="center"/>
        <w:rPr>
          <w:lang w:val="en-US"/>
        </w:rPr>
      </w:pPr>
    </w:p>
    <w:p w14:paraId="41104550" w14:textId="77777777" w:rsidR="00A81D66" w:rsidRDefault="00A81D66" w:rsidP="00A81D66">
      <w:pPr>
        <w:pStyle w:val="a3"/>
        <w:jc w:val="center"/>
      </w:pPr>
      <w:r>
        <w:t>Πάγιο</w:t>
      </w:r>
    </w:p>
    <w:tbl>
      <w:tblPr>
        <w:tblW w:w="0" w:type="auto"/>
        <w:tblBorders>
          <w:top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3"/>
        <w:gridCol w:w="4153"/>
      </w:tblGrid>
      <w:tr w:rsidR="00A81D66" w14:paraId="30EC6C50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14:paraId="283FD34C" w14:textId="77777777" w:rsidR="00A81D66" w:rsidRDefault="00A81D66" w:rsidP="0020426B">
            <w:pPr>
              <w:pStyle w:val="a3"/>
              <w:jc w:val="right"/>
            </w:pPr>
            <w:r>
              <w:t>1.000</w:t>
            </w:r>
          </w:p>
        </w:tc>
        <w:tc>
          <w:tcPr>
            <w:tcW w:w="4608" w:type="dxa"/>
          </w:tcPr>
          <w:p w14:paraId="3399DE28" w14:textId="77777777" w:rsidR="00A81D66" w:rsidRDefault="00A81D66" w:rsidP="0020426B">
            <w:pPr>
              <w:pStyle w:val="a3"/>
            </w:pPr>
            <w:r>
              <w:t>200 (2007)</w:t>
            </w:r>
          </w:p>
        </w:tc>
      </w:tr>
      <w:tr w:rsidR="00A81D66" w14:paraId="0EFB6A98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14:paraId="79041359" w14:textId="77777777" w:rsidR="00A81D66" w:rsidRDefault="00A81D66" w:rsidP="0020426B">
            <w:pPr>
              <w:pStyle w:val="a3"/>
              <w:jc w:val="right"/>
            </w:pPr>
            <w:r>
              <w:t xml:space="preserve"> 500</w:t>
            </w:r>
          </w:p>
        </w:tc>
        <w:tc>
          <w:tcPr>
            <w:tcW w:w="4608" w:type="dxa"/>
          </w:tcPr>
          <w:p w14:paraId="2C6738D1" w14:textId="77777777" w:rsidR="00A81D66" w:rsidRDefault="00A81D66" w:rsidP="0020426B">
            <w:pPr>
              <w:pStyle w:val="a3"/>
            </w:pPr>
            <w:r>
              <w:t>633 (2008)</w:t>
            </w:r>
          </w:p>
        </w:tc>
      </w:tr>
      <w:tr w:rsidR="00A81D66" w14:paraId="166AAA4D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14:paraId="5E34F354" w14:textId="77777777" w:rsidR="00A81D66" w:rsidRDefault="00A81D66" w:rsidP="0020426B">
            <w:pPr>
              <w:pStyle w:val="a3"/>
              <w:jc w:val="right"/>
            </w:pPr>
            <w:r>
              <w:t>(2009) 258</w:t>
            </w:r>
          </w:p>
        </w:tc>
        <w:tc>
          <w:tcPr>
            <w:tcW w:w="4608" w:type="dxa"/>
          </w:tcPr>
          <w:p w14:paraId="3067BA81" w14:textId="77777777" w:rsidR="00A81D66" w:rsidRDefault="00A81D66" w:rsidP="0020426B">
            <w:pPr>
              <w:pStyle w:val="a3"/>
            </w:pPr>
          </w:p>
        </w:tc>
      </w:tr>
      <w:tr w:rsidR="00A81D66" w14:paraId="1709F27E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14:paraId="151411BC" w14:textId="77777777" w:rsidR="00A81D66" w:rsidRDefault="00A81D66" w:rsidP="0020426B">
            <w:pPr>
              <w:pStyle w:val="a3"/>
              <w:jc w:val="right"/>
            </w:pPr>
            <w:r>
              <w:t>(2010) 1.875</w:t>
            </w:r>
          </w:p>
        </w:tc>
        <w:tc>
          <w:tcPr>
            <w:tcW w:w="4608" w:type="dxa"/>
          </w:tcPr>
          <w:p w14:paraId="3DF910E5" w14:textId="77777777" w:rsidR="00A81D66" w:rsidRDefault="00A81D66" w:rsidP="0020426B">
            <w:pPr>
              <w:pStyle w:val="a3"/>
            </w:pPr>
          </w:p>
        </w:tc>
      </w:tr>
      <w:tr w:rsidR="00A81D66" w14:paraId="6519ABB7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14:paraId="73A88252" w14:textId="77777777" w:rsidR="00A81D66" w:rsidRDefault="00A81D66" w:rsidP="0020426B">
            <w:pPr>
              <w:pStyle w:val="a3"/>
              <w:jc w:val="right"/>
            </w:pPr>
          </w:p>
        </w:tc>
        <w:tc>
          <w:tcPr>
            <w:tcW w:w="4608" w:type="dxa"/>
          </w:tcPr>
          <w:p w14:paraId="229C669F" w14:textId="77777777" w:rsidR="00A81D66" w:rsidRDefault="00A81D66" w:rsidP="0020426B">
            <w:pPr>
              <w:pStyle w:val="a3"/>
            </w:pPr>
          </w:p>
        </w:tc>
      </w:tr>
      <w:tr w:rsidR="00A81D66" w14:paraId="06F9CAA0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14:paraId="24DD7009" w14:textId="77777777" w:rsidR="00A81D66" w:rsidRDefault="00A81D66" w:rsidP="0020426B">
            <w:pPr>
              <w:pStyle w:val="a3"/>
              <w:jc w:val="right"/>
            </w:pPr>
          </w:p>
        </w:tc>
        <w:tc>
          <w:tcPr>
            <w:tcW w:w="4608" w:type="dxa"/>
          </w:tcPr>
          <w:p w14:paraId="5E1FD9F7" w14:textId="77777777" w:rsidR="00A81D66" w:rsidRDefault="00A81D66" w:rsidP="0020426B">
            <w:pPr>
              <w:pStyle w:val="a3"/>
            </w:pPr>
          </w:p>
        </w:tc>
      </w:tr>
    </w:tbl>
    <w:p w14:paraId="37DF1333" w14:textId="77777777" w:rsidR="00A81D66" w:rsidRDefault="00A81D66" w:rsidP="00A81D66">
      <w:pPr>
        <w:pStyle w:val="a3"/>
        <w:jc w:val="center"/>
      </w:pPr>
      <w:r>
        <w:t xml:space="preserve">Αποσβεσμένο Πάγιο </w:t>
      </w:r>
    </w:p>
    <w:tbl>
      <w:tblPr>
        <w:tblW w:w="0" w:type="auto"/>
        <w:tblBorders>
          <w:top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3"/>
        <w:gridCol w:w="4153"/>
      </w:tblGrid>
      <w:tr w:rsidR="00A81D66" w14:paraId="63F5E357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14:paraId="03F0526A" w14:textId="77777777" w:rsidR="00A81D66" w:rsidRDefault="00A81D66" w:rsidP="0020426B">
            <w:pPr>
              <w:pStyle w:val="a3"/>
              <w:jc w:val="right"/>
            </w:pPr>
            <w:r>
              <w:t>(2007) 120</w:t>
            </w:r>
          </w:p>
        </w:tc>
        <w:tc>
          <w:tcPr>
            <w:tcW w:w="4608" w:type="dxa"/>
          </w:tcPr>
          <w:p w14:paraId="3596598A" w14:textId="77777777" w:rsidR="00A81D66" w:rsidRDefault="00A81D66" w:rsidP="0020426B">
            <w:pPr>
              <w:pStyle w:val="a3"/>
            </w:pPr>
            <w:r>
              <w:t>100 (2002)</w:t>
            </w:r>
          </w:p>
        </w:tc>
      </w:tr>
      <w:tr w:rsidR="00A81D66" w14:paraId="442EB5D9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14:paraId="6B1F6322" w14:textId="77777777" w:rsidR="00A81D66" w:rsidRDefault="00A81D66" w:rsidP="0020426B">
            <w:pPr>
              <w:pStyle w:val="a3"/>
              <w:jc w:val="right"/>
            </w:pPr>
            <w:r>
              <w:t>(2008) 443</w:t>
            </w:r>
          </w:p>
        </w:tc>
        <w:tc>
          <w:tcPr>
            <w:tcW w:w="4608" w:type="dxa"/>
          </w:tcPr>
          <w:p w14:paraId="2E2B0A16" w14:textId="77777777" w:rsidR="00A81D66" w:rsidRDefault="00A81D66" w:rsidP="0020426B">
            <w:pPr>
              <w:pStyle w:val="a3"/>
            </w:pPr>
            <w:r>
              <w:t>100 (2003)</w:t>
            </w:r>
          </w:p>
        </w:tc>
      </w:tr>
      <w:tr w:rsidR="00A81D66" w14:paraId="50395A18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14:paraId="4F032717" w14:textId="77777777" w:rsidR="00A81D66" w:rsidRDefault="00A81D66" w:rsidP="0020426B">
            <w:pPr>
              <w:pStyle w:val="a3"/>
              <w:jc w:val="right"/>
            </w:pPr>
          </w:p>
        </w:tc>
        <w:tc>
          <w:tcPr>
            <w:tcW w:w="4608" w:type="dxa"/>
          </w:tcPr>
          <w:p w14:paraId="46FF6E5A" w14:textId="77777777" w:rsidR="00A81D66" w:rsidRDefault="00A81D66" w:rsidP="0020426B">
            <w:pPr>
              <w:pStyle w:val="a3"/>
            </w:pPr>
            <w:r>
              <w:t>100 (2004)</w:t>
            </w:r>
          </w:p>
        </w:tc>
      </w:tr>
      <w:tr w:rsidR="00A81D66" w14:paraId="00F676FB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14:paraId="43423E09" w14:textId="77777777" w:rsidR="00A81D66" w:rsidRDefault="00A81D66" w:rsidP="0020426B">
            <w:pPr>
              <w:pStyle w:val="a3"/>
              <w:jc w:val="right"/>
            </w:pPr>
          </w:p>
        </w:tc>
        <w:tc>
          <w:tcPr>
            <w:tcW w:w="4608" w:type="dxa"/>
          </w:tcPr>
          <w:p w14:paraId="5F52A7A6" w14:textId="77777777" w:rsidR="00A81D66" w:rsidRDefault="00A81D66" w:rsidP="0020426B">
            <w:pPr>
              <w:pStyle w:val="a3"/>
            </w:pPr>
            <w:r>
              <w:t>100 (2005)</w:t>
            </w:r>
          </w:p>
        </w:tc>
      </w:tr>
      <w:tr w:rsidR="00A81D66" w14:paraId="0473B916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14:paraId="0A3F2F56" w14:textId="77777777" w:rsidR="00A81D66" w:rsidRDefault="00A81D66" w:rsidP="0020426B">
            <w:pPr>
              <w:pStyle w:val="a3"/>
              <w:jc w:val="right"/>
            </w:pPr>
          </w:p>
        </w:tc>
        <w:tc>
          <w:tcPr>
            <w:tcW w:w="4608" w:type="dxa"/>
          </w:tcPr>
          <w:p w14:paraId="3507B9E8" w14:textId="77777777" w:rsidR="00A81D66" w:rsidRDefault="00A81D66" w:rsidP="0020426B">
            <w:pPr>
              <w:pStyle w:val="a3"/>
            </w:pPr>
            <w:r>
              <w:t>200 (2005)</w:t>
            </w:r>
          </w:p>
        </w:tc>
      </w:tr>
      <w:tr w:rsidR="00A81D66" w14:paraId="25D6B4B5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14:paraId="66903ADF" w14:textId="77777777" w:rsidR="00A81D66" w:rsidRDefault="00A81D66" w:rsidP="0020426B">
            <w:pPr>
              <w:pStyle w:val="a3"/>
              <w:jc w:val="right"/>
            </w:pPr>
          </w:p>
        </w:tc>
        <w:tc>
          <w:tcPr>
            <w:tcW w:w="4608" w:type="dxa"/>
          </w:tcPr>
          <w:p w14:paraId="462F7635" w14:textId="77777777" w:rsidR="00A81D66" w:rsidRDefault="00A81D66" w:rsidP="0020426B">
            <w:pPr>
              <w:pStyle w:val="a3"/>
            </w:pPr>
            <w:r>
              <w:t>150 (2006)</w:t>
            </w:r>
          </w:p>
        </w:tc>
      </w:tr>
      <w:tr w:rsidR="00A81D66" w14:paraId="4575D87F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14:paraId="38DF5B59" w14:textId="77777777" w:rsidR="00A81D66" w:rsidRDefault="00A81D66" w:rsidP="0020426B">
            <w:pPr>
              <w:pStyle w:val="a3"/>
              <w:jc w:val="right"/>
            </w:pPr>
          </w:p>
        </w:tc>
        <w:tc>
          <w:tcPr>
            <w:tcW w:w="4608" w:type="dxa"/>
          </w:tcPr>
          <w:p w14:paraId="6BC025C5" w14:textId="77777777" w:rsidR="00A81D66" w:rsidRDefault="00A81D66" w:rsidP="0020426B">
            <w:pPr>
              <w:pStyle w:val="a3"/>
            </w:pPr>
            <w:r>
              <w:t>150 (2007)</w:t>
            </w:r>
          </w:p>
        </w:tc>
      </w:tr>
      <w:tr w:rsidR="00A81D66" w14:paraId="347BCD6C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14:paraId="54FF698F" w14:textId="77777777" w:rsidR="00A81D66" w:rsidRDefault="00A81D66" w:rsidP="0020426B">
            <w:pPr>
              <w:pStyle w:val="a3"/>
              <w:jc w:val="right"/>
            </w:pPr>
          </w:p>
        </w:tc>
        <w:tc>
          <w:tcPr>
            <w:tcW w:w="4608" w:type="dxa"/>
          </w:tcPr>
          <w:p w14:paraId="65818297" w14:textId="77777777" w:rsidR="00A81D66" w:rsidRDefault="00A81D66" w:rsidP="0020426B">
            <w:pPr>
              <w:pStyle w:val="a3"/>
            </w:pPr>
            <w:r>
              <w:t>130 (2008)</w:t>
            </w:r>
          </w:p>
        </w:tc>
      </w:tr>
      <w:tr w:rsidR="00A81D66" w14:paraId="08D835FE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14:paraId="0C8477A9" w14:textId="77777777" w:rsidR="00A81D66" w:rsidRDefault="00A81D66" w:rsidP="0020426B">
            <w:pPr>
              <w:pStyle w:val="a3"/>
              <w:jc w:val="right"/>
            </w:pPr>
          </w:p>
        </w:tc>
        <w:tc>
          <w:tcPr>
            <w:tcW w:w="4608" w:type="dxa"/>
          </w:tcPr>
          <w:p w14:paraId="50EF568D" w14:textId="77777777" w:rsidR="00A81D66" w:rsidRDefault="00A81D66" w:rsidP="0020426B">
            <w:pPr>
              <w:pStyle w:val="a3"/>
            </w:pPr>
            <w:r>
              <w:t>66,6 (2009)</w:t>
            </w:r>
          </w:p>
        </w:tc>
      </w:tr>
      <w:tr w:rsidR="00A81D66" w14:paraId="2FF2009A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14:paraId="699C11C9" w14:textId="77777777" w:rsidR="00A81D66" w:rsidRDefault="00A81D66" w:rsidP="0020426B">
            <w:pPr>
              <w:pStyle w:val="a3"/>
              <w:jc w:val="right"/>
            </w:pPr>
          </w:p>
        </w:tc>
        <w:tc>
          <w:tcPr>
            <w:tcW w:w="4608" w:type="dxa"/>
          </w:tcPr>
          <w:p w14:paraId="236334EC" w14:textId="77777777" w:rsidR="00A81D66" w:rsidRDefault="00A81D66" w:rsidP="0020426B">
            <w:pPr>
              <w:pStyle w:val="a3"/>
            </w:pPr>
            <w:r>
              <w:t>206 (2009)</w:t>
            </w:r>
          </w:p>
        </w:tc>
      </w:tr>
      <w:tr w:rsidR="00A81D66" w14:paraId="664AD48C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14:paraId="720DD6A1" w14:textId="77777777" w:rsidR="00A81D66" w:rsidRDefault="00A81D66" w:rsidP="0020426B">
            <w:pPr>
              <w:pStyle w:val="a3"/>
              <w:jc w:val="right"/>
            </w:pPr>
          </w:p>
        </w:tc>
        <w:tc>
          <w:tcPr>
            <w:tcW w:w="4608" w:type="dxa"/>
          </w:tcPr>
          <w:p w14:paraId="17EFD1A8" w14:textId="77777777" w:rsidR="00A81D66" w:rsidRDefault="00A81D66" w:rsidP="0020426B">
            <w:pPr>
              <w:pStyle w:val="a3"/>
            </w:pPr>
            <w:r>
              <w:t>92,5 (2010)</w:t>
            </w:r>
          </w:p>
        </w:tc>
      </w:tr>
      <w:tr w:rsidR="00A81D66" w14:paraId="765C4232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14:paraId="5FC8F9BD" w14:textId="77777777" w:rsidR="00A81D66" w:rsidRDefault="00A81D66" w:rsidP="0020426B">
            <w:pPr>
              <w:pStyle w:val="a3"/>
              <w:jc w:val="right"/>
            </w:pPr>
          </w:p>
        </w:tc>
        <w:tc>
          <w:tcPr>
            <w:tcW w:w="4608" w:type="dxa"/>
          </w:tcPr>
          <w:p w14:paraId="3C21C3AB" w14:textId="77777777" w:rsidR="00A81D66" w:rsidRDefault="00A81D66" w:rsidP="0020426B">
            <w:pPr>
              <w:pStyle w:val="a3"/>
            </w:pPr>
            <w:r>
              <w:t>1.687 (2010)</w:t>
            </w:r>
          </w:p>
        </w:tc>
      </w:tr>
      <w:tr w:rsidR="00A81D66" w14:paraId="7E462854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14:paraId="4C647884" w14:textId="77777777" w:rsidR="00A81D66" w:rsidRDefault="00A81D66" w:rsidP="0020426B">
            <w:pPr>
              <w:pStyle w:val="a3"/>
              <w:jc w:val="right"/>
            </w:pPr>
          </w:p>
        </w:tc>
        <w:tc>
          <w:tcPr>
            <w:tcW w:w="4608" w:type="dxa"/>
          </w:tcPr>
          <w:p w14:paraId="45703FA3" w14:textId="77777777" w:rsidR="00A81D66" w:rsidRDefault="00A81D66" w:rsidP="0020426B">
            <w:pPr>
              <w:pStyle w:val="a3"/>
            </w:pPr>
            <w:r>
              <w:t>280 (2011)</w:t>
            </w:r>
          </w:p>
        </w:tc>
      </w:tr>
      <w:tr w:rsidR="00A81D66" w14:paraId="2418A915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14:paraId="64860FBB" w14:textId="77777777" w:rsidR="00A81D66" w:rsidRDefault="00A81D66" w:rsidP="0020426B">
            <w:pPr>
              <w:pStyle w:val="a3"/>
              <w:jc w:val="right"/>
            </w:pPr>
          </w:p>
        </w:tc>
        <w:tc>
          <w:tcPr>
            <w:tcW w:w="4608" w:type="dxa"/>
          </w:tcPr>
          <w:p w14:paraId="06166476" w14:textId="77777777" w:rsidR="00A81D66" w:rsidRDefault="00A81D66" w:rsidP="0020426B">
            <w:pPr>
              <w:pStyle w:val="a3"/>
            </w:pPr>
          </w:p>
        </w:tc>
      </w:tr>
    </w:tbl>
    <w:p w14:paraId="611B5688" w14:textId="77777777" w:rsidR="00A81D66" w:rsidRDefault="00A81D66" w:rsidP="00A81D66">
      <w:pPr>
        <w:pStyle w:val="a3"/>
        <w:jc w:val="center"/>
      </w:pPr>
      <w:r>
        <w:t xml:space="preserve">Αποθεματικό Αν/γης </w:t>
      </w:r>
    </w:p>
    <w:tbl>
      <w:tblPr>
        <w:tblW w:w="0" w:type="auto"/>
        <w:tblBorders>
          <w:top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3"/>
        <w:gridCol w:w="4153"/>
      </w:tblGrid>
      <w:tr w:rsidR="00A81D66" w14:paraId="2BA9AC4E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14:paraId="70D37951" w14:textId="77777777" w:rsidR="00A81D66" w:rsidRDefault="00A81D66" w:rsidP="0020426B">
            <w:pPr>
              <w:pStyle w:val="a3"/>
              <w:jc w:val="right"/>
            </w:pPr>
            <w:r>
              <w:t>(2006) 50</w:t>
            </w:r>
          </w:p>
        </w:tc>
        <w:tc>
          <w:tcPr>
            <w:tcW w:w="4608" w:type="dxa"/>
          </w:tcPr>
          <w:p w14:paraId="7BE2176D" w14:textId="77777777" w:rsidR="00A81D66" w:rsidRDefault="00A81D66" w:rsidP="0020426B">
            <w:pPr>
              <w:pStyle w:val="a3"/>
            </w:pPr>
            <w:r>
              <w:t>300 (2005)</w:t>
            </w:r>
          </w:p>
        </w:tc>
      </w:tr>
      <w:tr w:rsidR="00A81D66" w14:paraId="3FF87554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14:paraId="274401FB" w14:textId="77777777" w:rsidR="00A81D66" w:rsidRDefault="00A81D66" w:rsidP="0020426B">
            <w:pPr>
              <w:pStyle w:val="a3"/>
              <w:jc w:val="right"/>
            </w:pPr>
            <w:r>
              <w:t>(2007) 50</w:t>
            </w:r>
          </w:p>
        </w:tc>
        <w:tc>
          <w:tcPr>
            <w:tcW w:w="4608" w:type="dxa"/>
          </w:tcPr>
          <w:p w14:paraId="770CC542" w14:textId="77777777" w:rsidR="00A81D66" w:rsidRDefault="00A81D66" w:rsidP="0020426B">
            <w:pPr>
              <w:pStyle w:val="a3"/>
            </w:pPr>
            <w:r>
              <w:t>140 (2010)</w:t>
            </w:r>
          </w:p>
        </w:tc>
      </w:tr>
      <w:tr w:rsidR="00A81D66" w14:paraId="635C7FCB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14:paraId="39B9F733" w14:textId="77777777" w:rsidR="00A81D66" w:rsidRDefault="00A81D66" w:rsidP="0020426B">
            <w:pPr>
              <w:pStyle w:val="a3"/>
              <w:jc w:val="right"/>
            </w:pPr>
            <w:r>
              <w:lastRenderedPageBreak/>
              <w:t xml:space="preserve"> (2007) 80</w:t>
            </w:r>
          </w:p>
        </w:tc>
        <w:tc>
          <w:tcPr>
            <w:tcW w:w="4608" w:type="dxa"/>
          </w:tcPr>
          <w:p w14:paraId="2E4D37A5" w14:textId="77777777" w:rsidR="00A81D66" w:rsidRDefault="00A81D66" w:rsidP="0020426B">
            <w:pPr>
              <w:pStyle w:val="a3"/>
            </w:pPr>
          </w:p>
        </w:tc>
      </w:tr>
      <w:tr w:rsidR="00A81D66" w14:paraId="11C19D08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14:paraId="6E9F7A31" w14:textId="77777777" w:rsidR="00A81D66" w:rsidRDefault="00A81D66" w:rsidP="0020426B">
            <w:pPr>
              <w:pStyle w:val="a3"/>
              <w:jc w:val="right"/>
            </w:pPr>
            <w:r>
              <w:t>(2008) 30</w:t>
            </w:r>
          </w:p>
        </w:tc>
        <w:tc>
          <w:tcPr>
            <w:tcW w:w="4608" w:type="dxa"/>
          </w:tcPr>
          <w:p w14:paraId="771F95C5" w14:textId="77777777" w:rsidR="00A81D66" w:rsidRDefault="00A81D66" w:rsidP="0020426B">
            <w:pPr>
              <w:pStyle w:val="a3"/>
            </w:pPr>
          </w:p>
        </w:tc>
      </w:tr>
      <w:tr w:rsidR="00A81D66" w14:paraId="6B2414FA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14:paraId="4BB1F620" w14:textId="77777777" w:rsidR="00A81D66" w:rsidRDefault="00A81D66" w:rsidP="0020426B">
            <w:pPr>
              <w:pStyle w:val="a3"/>
              <w:jc w:val="right"/>
            </w:pPr>
            <w:r>
              <w:t>(2008)  90</w:t>
            </w:r>
          </w:p>
        </w:tc>
        <w:tc>
          <w:tcPr>
            <w:tcW w:w="4608" w:type="dxa"/>
          </w:tcPr>
          <w:p w14:paraId="053C08A3" w14:textId="77777777" w:rsidR="00A81D66" w:rsidRDefault="00A81D66" w:rsidP="0020426B">
            <w:pPr>
              <w:pStyle w:val="a3"/>
            </w:pPr>
          </w:p>
        </w:tc>
      </w:tr>
      <w:tr w:rsidR="00A81D66" w14:paraId="2777D00E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14:paraId="6245AAC3" w14:textId="77777777" w:rsidR="00A81D66" w:rsidRDefault="00A81D66" w:rsidP="0020426B">
            <w:pPr>
              <w:pStyle w:val="a3"/>
              <w:jc w:val="right"/>
            </w:pPr>
          </w:p>
        </w:tc>
        <w:tc>
          <w:tcPr>
            <w:tcW w:w="4608" w:type="dxa"/>
          </w:tcPr>
          <w:p w14:paraId="25B4E311" w14:textId="77777777" w:rsidR="00A81D66" w:rsidRDefault="00A81D66" w:rsidP="0020426B">
            <w:pPr>
              <w:pStyle w:val="a3"/>
            </w:pPr>
          </w:p>
        </w:tc>
      </w:tr>
      <w:tr w:rsidR="00A81D66" w14:paraId="5FE97999" w14:textId="77777777" w:rsidTr="0020426B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14:paraId="3A756A80" w14:textId="77777777" w:rsidR="00A81D66" w:rsidRDefault="00A81D66" w:rsidP="0020426B">
            <w:pPr>
              <w:pStyle w:val="a3"/>
              <w:jc w:val="right"/>
            </w:pPr>
          </w:p>
        </w:tc>
        <w:tc>
          <w:tcPr>
            <w:tcW w:w="4608" w:type="dxa"/>
          </w:tcPr>
          <w:p w14:paraId="458379EE" w14:textId="77777777" w:rsidR="00A81D66" w:rsidRDefault="00A81D66" w:rsidP="0020426B">
            <w:pPr>
              <w:pStyle w:val="a3"/>
            </w:pPr>
          </w:p>
        </w:tc>
      </w:tr>
    </w:tbl>
    <w:p w14:paraId="1D6DFF90" w14:textId="77777777" w:rsidR="007C09DF" w:rsidRDefault="007C09DF"/>
    <w:sectPr w:rsidR="007C09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BA73F8"/>
    <w:multiLevelType w:val="hybridMultilevel"/>
    <w:tmpl w:val="21AE74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66"/>
    <w:rsid w:val="007C09DF"/>
    <w:rsid w:val="00A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C63B"/>
  <w15:chartTrackingRefBased/>
  <w15:docId w15:val="{8F5C1003-0462-4E15-B78A-2DE23712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81D66"/>
    <w:pPr>
      <w:jc w:val="both"/>
    </w:pPr>
  </w:style>
  <w:style w:type="character" w:customStyle="1" w:styleId="Char">
    <w:name w:val="Σώμα κειμένου Char"/>
    <w:basedOn w:val="a0"/>
    <w:link w:val="a3"/>
    <w:rsid w:val="00A81D66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TZOVAS</dc:creator>
  <cp:keywords/>
  <dc:description/>
  <cp:lastModifiedBy>CHRISTOS TZOVAS</cp:lastModifiedBy>
  <cp:revision>1</cp:revision>
  <dcterms:created xsi:type="dcterms:W3CDTF">2021-03-31T06:13:00Z</dcterms:created>
  <dcterms:modified xsi:type="dcterms:W3CDTF">2021-03-31T06:14:00Z</dcterms:modified>
</cp:coreProperties>
</file>