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94659" w14:textId="015BB14A" w:rsidR="00A20C10" w:rsidRDefault="00CD7E67">
      <w:pPr>
        <w:rPr>
          <w:b/>
          <w:bCs/>
        </w:rPr>
      </w:pPr>
      <w:r w:rsidRPr="00CD7E67">
        <w:rPr>
          <w:b/>
          <w:bCs/>
        </w:rPr>
        <w:t xml:space="preserve">Οι διαλέξεις του μαθήματος </w:t>
      </w:r>
      <w:r w:rsidR="00B80542">
        <w:rPr>
          <w:b/>
          <w:bCs/>
        </w:rPr>
        <w:t>[2025-2026]</w:t>
      </w:r>
    </w:p>
    <w:p w14:paraId="4DC8793F" w14:textId="60184E0B" w:rsidR="00B80542" w:rsidRDefault="00B80542">
      <w:r w:rsidRPr="00B80542">
        <w:t xml:space="preserve">1.Γενική Εισαγωγή </w:t>
      </w:r>
    </w:p>
    <w:p w14:paraId="314612C1" w14:textId="7FBF7B7B" w:rsidR="00B80542" w:rsidRDefault="00B80542">
      <w:r>
        <w:t>2. Ο σκοπός και οι αξίες της ΕΕ</w:t>
      </w:r>
    </w:p>
    <w:p w14:paraId="0F62273C" w14:textId="019F7FF4" w:rsidR="00B80542" w:rsidRDefault="00B80542">
      <w:r>
        <w:t xml:space="preserve">3. </w:t>
      </w:r>
      <w:r w:rsidR="00D1123C">
        <w:t xml:space="preserve">Αρμοδιότητες, </w:t>
      </w:r>
      <w:r>
        <w:t xml:space="preserve"> πηγές και  όργανα της ΕΕ</w:t>
      </w:r>
    </w:p>
    <w:p w14:paraId="1399D06B" w14:textId="1EA6343B" w:rsidR="00B80542" w:rsidRDefault="00B80542">
      <w:r>
        <w:t>4. Οι θεμελιώδεις αρχές της ΕΕ</w:t>
      </w:r>
    </w:p>
    <w:p w14:paraId="370DFF0C" w14:textId="4C64F9AD" w:rsidR="00B80542" w:rsidRDefault="00B80542">
      <w:r>
        <w:t xml:space="preserve">5. </w:t>
      </w:r>
      <w:r w:rsidR="00783FB7">
        <w:t>Δ</w:t>
      </w:r>
      <w:r>
        <w:t xml:space="preserve">ασμοί </w:t>
      </w:r>
      <w:r w:rsidR="00783FB7">
        <w:t xml:space="preserve">και ισοδύναμες επιβαρύνσεις </w:t>
      </w:r>
    </w:p>
    <w:p w14:paraId="297023BF" w14:textId="5A698289" w:rsidR="00B80542" w:rsidRDefault="00B80542">
      <w:r>
        <w:t xml:space="preserve">6. </w:t>
      </w:r>
      <w:r w:rsidR="00783FB7">
        <w:t xml:space="preserve">Ποσοτικοί περιορισμοί και ισοδύναμες επιβαρύνσεις </w:t>
      </w:r>
    </w:p>
    <w:p w14:paraId="504FBBE3" w14:textId="2E5DB100" w:rsidR="00B80542" w:rsidRDefault="00B80542">
      <w:r>
        <w:t xml:space="preserve">7. </w:t>
      </w:r>
      <w:r w:rsidR="00783FB7">
        <w:t xml:space="preserve">Ανταγωνισμός και συμπράξεις </w:t>
      </w:r>
    </w:p>
    <w:p w14:paraId="33C0FA78" w14:textId="5DFB51F7" w:rsidR="00B80542" w:rsidRPr="00B80542" w:rsidRDefault="00B80542">
      <w:r>
        <w:t xml:space="preserve">8. Η κοινή πολιτική περιβάλλοντος </w:t>
      </w:r>
    </w:p>
    <w:sectPr w:rsidR="00B80542" w:rsidRPr="00B8054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E67"/>
    <w:rsid w:val="0007090F"/>
    <w:rsid w:val="003570B4"/>
    <w:rsid w:val="005A0044"/>
    <w:rsid w:val="00783FB7"/>
    <w:rsid w:val="00986307"/>
    <w:rsid w:val="00A20C10"/>
    <w:rsid w:val="00B80542"/>
    <w:rsid w:val="00BE0403"/>
    <w:rsid w:val="00CD4BAC"/>
    <w:rsid w:val="00CD7E67"/>
    <w:rsid w:val="00D1123C"/>
    <w:rsid w:val="00F7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7B5B5"/>
  <w15:chartTrackingRefBased/>
  <w15:docId w15:val="{941D72F8-57C1-438E-BAA3-C305DBB4B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D7E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D7E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D7E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D7E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D7E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D7E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D7E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D7E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D7E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D7E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D7E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D7E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D7E6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D7E67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D7E6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D7E6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D7E6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D7E6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D7E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D7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D7E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CD7E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D7E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D7E6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D7E6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D7E6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D7E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CD7E6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D7E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274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ASTERIOS PLIAKOS</dc:creator>
  <cp:keywords/>
  <dc:description/>
  <cp:lastModifiedBy>ASTERIOS PLIAKOS</cp:lastModifiedBy>
  <cp:revision>2</cp:revision>
  <dcterms:created xsi:type="dcterms:W3CDTF">2025-11-13T11:43:00Z</dcterms:created>
  <dcterms:modified xsi:type="dcterms:W3CDTF">2025-11-13T11:43:00Z</dcterms:modified>
</cp:coreProperties>
</file>